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1A" w:rsidRDefault="003E00D3">
      <w:pPr>
        <w:pStyle w:val="BodyText"/>
        <w:ind w:left="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2857500" cy="206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_logo and titl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1A" w:rsidRDefault="00D1731A">
      <w:pPr>
        <w:pStyle w:val="BodyText"/>
        <w:ind w:left="0"/>
        <w:rPr>
          <w:sz w:val="20"/>
        </w:rPr>
      </w:pPr>
    </w:p>
    <w:p w:rsidR="00D1731A" w:rsidRDefault="00D1731A">
      <w:pPr>
        <w:pStyle w:val="BodyText"/>
        <w:ind w:left="0"/>
        <w:rPr>
          <w:sz w:val="20"/>
        </w:rPr>
      </w:pPr>
    </w:p>
    <w:p w:rsidR="00D1731A" w:rsidRDefault="007438C9">
      <w:pPr>
        <w:pStyle w:val="Heading1"/>
        <w:spacing w:before="92"/>
      </w:pPr>
      <w:r>
        <w:rPr>
          <w:w w:val="115"/>
        </w:rPr>
        <w:t>Privacy Policy</w:t>
      </w:r>
    </w:p>
    <w:p w:rsidR="00D1731A" w:rsidRDefault="003E00D3">
      <w:pPr>
        <w:pStyle w:val="BodyText"/>
        <w:spacing w:before="174"/>
      </w:pPr>
      <w:r>
        <w:t xml:space="preserve">Epping Archers </w:t>
      </w:r>
      <w:r w:rsidR="007438C9">
        <w:t>PRIVACY NOTICE</w:t>
      </w:r>
    </w:p>
    <w:p w:rsidR="00D1731A" w:rsidRDefault="00D1731A">
      <w:pPr>
        <w:pStyle w:val="BodyText"/>
        <w:ind w:left="0"/>
        <w:rPr>
          <w:sz w:val="24"/>
        </w:rPr>
      </w:pPr>
    </w:p>
    <w:p w:rsidR="00D1731A" w:rsidRDefault="007438C9">
      <w:pPr>
        <w:pStyle w:val="BodyText"/>
      </w:pPr>
      <w:r>
        <w:rPr>
          <w:w w:val="110"/>
        </w:rPr>
        <w:t>What this privacy notices covers</w:t>
      </w:r>
    </w:p>
    <w:p w:rsidR="00D1731A" w:rsidRDefault="003E00D3">
      <w:pPr>
        <w:pStyle w:val="BodyText"/>
        <w:spacing w:before="210" w:line="297" w:lineRule="auto"/>
        <w:ind w:right="147"/>
      </w:pPr>
      <w:r>
        <w:rPr>
          <w:w w:val="110"/>
        </w:rPr>
        <w:t>Epping Archers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is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committed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to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protecting</w:t>
      </w:r>
      <w:r w:rsidR="007438C9">
        <w:rPr>
          <w:spacing w:val="-38"/>
          <w:w w:val="110"/>
        </w:rPr>
        <w:t xml:space="preserve"> </w:t>
      </w:r>
      <w:r w:rsidR="007438C9">
        <w:rPr>
          <w:w w:val="110"/>
        </w:rPr>
        <w:t>your</w:t>
      </w:r>
      <w:r w:rsidR="007438C9">
        <w:rPr>
          <w:spacing w:val="-38"/>
          <w:w w:val="110"/>
        </w:rPr>
        <w:t xml:space="preserve"> </w:t>
      </w:r>
      <w:r w:rsidR="007438C9">
        <w:rPr>
          <w:w w:val="110"/>
        </w:rPr>
        <w:t>personal</w:t>
      </w:r>
      <w:r w:rsidR="007438C9">
        <w:rPr>
          <w:spacing w:val="-40"/>
          <w:w w:val="110"/>
        </w:rPr>
        <w:t xml:space="preserve"> </w:t>
      </w:r>
      <w:r w:rsidR="007438C9">
        <w:rPr>
          <w:w w:val="110"/>
        </w:rPr>
        <w:t>information.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In</w:t>
      </w:r>
      <w:r w:rsidR="007438C9">
        <w:rPr>
          <w:spacing w:val="-38"/>
          <w:w w:val="110"/>
        </w:rPr>
        <w:t xml:space="preserve"> </w:t>
      </w:r>
      <w:r w:rsidR="007438C9">
        <w:rPr>
          <w:w w:val="110"/>
        </w:rPr>
        <w:t>this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notice,</w:t>
      </w:r>
      <w:r w:rsidR="007438C9">
        <w:rPr>
          <w:spacing w:val="-40"/>
          <w:w w:val="110"/>
        </w:rPr>
        <w:t xml:space="preserve"> </w:t>
      </w:r>
      <w:proofErr w:type="gramStart"/>
      <w:r w:rsidR="007438C9">
        <w:rPr>
          <w:w w:val="110"/>
        </w:rPr>
        <w:t>references</w:t>
      </w:r>
      <w:r w:rsidR="007438C9">
        <w:rPr>
          <w:spacing w:val="-39"/>
          <w:w w:val="110"/>
        </w:rPr>
        <w:t xml:space="preserve"> </w:t>
      </w:r>
      <w:r w:rsidR="007438C9">
        <w:rPr>
          <w:w w:val="110"/>
        </w:rPr>
        <w:t>to 'we'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or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'us'</w:t>
      </w:r>
      <w:r w:rsidR="007438C9">
        <w:rPr>
          <w:spacing w:val="-28"/>
          <w:w w:val="110"/>
        </w:rPr>
        <w:t xml:space="preserve"> </w:t>
      </w:r>
      <w:r w:rsidR="007438C9">
        <w:rPr>
          <w:w w:val="110"/>
        </w:rPr>
        <w:t>means</w:t>
      </w:r>
      <w:proofErr w:type="gramEnd"/>
      <w:r w:rsidR="007438C9">
        <w:rPr>
          <w:spacing w:val="-29"/>
          <w:w w:val="110"/>
        </w:rPr>
        <w:t xml:space="preserve"> </w:t>
      </w:r>
      <w:r>
        <w:rPr>
          <w:w w:val="110"/>
        </w:rPr>
        <w:t>Epping Archers</w:t>
      </w:r>
      <w:r w:rsidR="007438C9">
        <w:rPr>
          <w:w w:val="110"/>
        </w:rPr>
        <w:t>.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This</w:t>
      </w:r>
      <w:r w:rsidR="007438C9">
        <w:rPr>
          <w:spacing w:val="-28"/>
          <w:w w:val="110"/>
        </w:rPr>
        <w:t xml:space="preserve"> </w:t>
      </w:r>
      <w:r w:rsidR="007438C9">
        <w:rPr>
          <w:w w:val="110"/>
        </w:rPr>
        <w:t>notice</w:t>
      </w:r>
      <w:r w:rsidR="007438C9">
        <w:rPr>
          <w:spacing w:val="-30"/>
          <w:w w:val="110"/>
        </w:rPr>
        <w:t xml:space="preserve"> </w:t>
      </w:r>
      <w:r w:rsidR="007438C9">
        <w:rPr>
          <w:w w:val="110"/>
        </w:rPr>
        <w:t>explains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how</w:t>
      </w:r>
      <w:r w:rsidR="007438C9">
        <w:rPr>
          <w:spacing w:val="-30"/>
          <w:w w:val="110"/>
        </w:rPr>
        <w:t xml:space="preserve"> </w:t>
      </w:r>
      <w:r w:rsidR="007438C9">
        <w:rPr>
          <w:w w:val="110"/>
        </w:rPr>
        <w:t>we</w:t>
      </w:r>
      <w:r w:rsidR="007438C9">
        <w:rPr>
          <w:spacing w:val="-30"/>
          <w:w w:val="110"/>
        </w:rPr>
        <w:t xml:space="preserve"> </w:t>
      </w:r>
      <w:r w:rsidR="007438C9">
        <w:rPr>
          <w:w w:val="110"/>
        </w:rPr>
        <w:t>collect</w:t>
      </w:r>
      <w:r w:rsidR="007438C9">
        <w:rPr>
          <w:spacing w:val="-28"/>
          <w:w w:val="110"/>
        </w:rPr>
        <w:t xml:space="preserve"> </w:t>
      </w:r>
      <w:r w:rsidR="007438C9">
        <w:rPr>
          <w:w w:val="110"/>
        </w:rPr>
        <w:t>and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use</w:t>
      </w:r>
      <w:r w:rsidR="007438C9">
        <w:rPr>
          <w:spacing w:val="-30"/>
          <w:w w:val="110"/>
        </w:rPr>
        <w:t xml:space="preserve"> </w:t>
      </w:r>
      <w:r w:rsidR="007438C9">
        <w:rPr>
          <w:w w:val="110"/>
        </w:rPr>
        <w:t>the</w:t>
      </w:r>
      <w:r w:rsidR="007438C9">
        <w:rPr>
          <w:spacing w:val="-29"/>
          <w:w w:val="110"/>
        </w:rPr>
        <w:t xml:space="preserve"> </w:t>
      </w:r>
      <w:r w:rsidR="007438C9">
        <w:rPr>
          <w:w w:val="110"/>
        </w:rPr>
        <w:t>personal information about</w:t>
      </w:r>
      <w:r w:rsidR="007438C9">
        <w:rPr>
          <w:spacing w:val="-19"/>
          <w:w w:val="110"/>
        </w:rPr>
        <w:t xml:space="preserve"> </w:t>
      </w:r>
      <w:r w:rsidR="007438C9">
        <w:rPr>
          <w:w w:val="110"/>
        </w:rPr>
        <w:t>you.</w:t>
      </w:r>
    </w:p>
    <w:p w:rsidR="00D1731A" w:rsidRPr="005C1A59" w:rsidRDefault="007438C9">
      <w:pPr>
        <w:pStyle w:val="BodyText"/>
        <w:spacing w:before="152"/>
        <w:rPr>
          <w:b/>
          <w:u w:val="single"/>
        </w:rPr>
      </w:pPr>
      <w:r w:rsidRPr="005C1A59">
        <w:rPr>
          <w:b/>
          <w:w w:val="105"/>
          <w:u w:val="single"/>
        </w:rPr>
        <w:t>Who we are</w:t>
      </w:r>
    </w:p>
    <w:p w:rsidR="003F4139" w:rsidRDefault="003E00D3" w:rsidP="003E00D3">
      <w:pPr>
        <w:pStyle w:val="BodyText"/>
        <w:spacing w:before="213" w:line="297" w:lineRule="auto"/>
        <w:ind w:right="147"/>
        <w:rPr>
          <w:w w:val="105"/>
        </w:rPr>
      </w:pPr>
      <w:r>
        <w:rPr>
          <w:w w:val="105"/>
        </w:rPr>
        <w:t>Epping Archers</w:t>
      </w:r>
      <w:r w:rsidR="007438C9">
        <w:rPr>
          <w:spacing w:val="-23"/>
          <w:w w:val="105"/>
        </w:rPr>
        <w:t xml:space="preserve"> </w:t>
      </w:r>
      <w:r w:rsidR="007438C9">
        <w:rPr>
          <w:w w:val="105"/>
        </w:rPr>
        <w:t>is</w:t>
      </w:r>
      <w:r w:rsidR="007438C9">
        <w:rPr>
          <w:spacing w:val="-24"/>
          <w:w w:val="105"/>
        </w:rPr>
        <w:t xml:space="preserve"> </w:t>
      </w:r>
      <w:r>
        <w:rPr>
          <w:w w:val="105"/>
        </w:rPr>
        <w:t xml:space="preserve">a club formed </w:t>
      </w:r>
      <w:r w:rsidR="003F4139">
        <w:rPr>
          <w:w w:val="105"/>
        </w:rPr>
        <w:t>with the following stated aims</w:t>
      </w:r>
    </w:p>
    <w:p w:rsidR="003F4139" w:rsidRPr="005C1A59" w:rsidRDefault="003F4139" w:rsidP="003F4139">
      <w:pPr>
        <w:rPr>
          <w:sz w:val="20"/>
          <w:szCs w:val="20"/>
        </w:rPr>
      </w:pPr>
      <w:r>
        <w:rPr>
          <w:b/>
        </w:rPr>
        <w:tab/>
      </w:r>
      <w:r w:rsidRPr="005C1A59">
        <w:rPr>
          <w:sz w:val="20"/>
          <w:szCs w:val="20"/>
        </w:rPr>
        <w:t>Objectives of the club</w:t>
      </w:r>
    </w:p>
    <w:p w:rsidR="003F4139" w:rsidRPr="003F4139" w:rsidRDefault="003F4139" w:rsidP="003F4139">
      <w:pPr>
        <w:ind w:left="720"/>
        <w:rPr>
          <w:sz w:val="20"/>
          <w:szCs w:val="20"/>
        </w:rPr>
      </w:pPr>
      <w:r w:rsidRPr="003F4139">
        <w:rPr>
          <w:sz w:val="20"/>
          <w:szCs w:val="20"/>
        </w:rPr>
        <w:t>1.</w:t>
      </w:r>
      <w:r w:rsidRPr="003F4139">
        <w:rPr>
          <w:sz w:val="20"/>
          <w:szCs w:val="20"/>
        </w:rPr>
        <w:tab/>
      </w:r>
      <w:proofErr w:type="gramStart"/>
      <w:r w:rsidRPr="003F4139">
        <w:rPr>
          <w:sz w:val="20"/>
          <w:szCs w:val="20"/>
        </w:rPr>
        <w:t>As</w:t>
      </w:r>
      <w:proofErr w:type="gramEnd"/>
      <w:r w:rsidRPr="003F4139">
        <w:rPr>
          <w:sz w:val="20"/>
          <w:szCs w:val="20"/>
        </w:rPr>
        <w:t xml:space="preserve"> an “open” club, to participate in the sport of Archery and to encourage all levels of </w:t>
      </w:r>
    </w:p>
    <w:p w:rsidR="003F4139" w:rsidRPr="003F4139" w:rsidRDefault="003F4139" w:rsidP="003F4139">
      <w:pPr>
        <w:ind w:left="720" w:firstLine="720"/>
        <w:rPr>
          <w:sz w:val="20"/>
          <w:szCs w:val="20"/>
        </w:rPr>
      </w:pPr>
      <w:proofErr w:type="gramStart"/>
      <w:r w:rsidRPr="003F4139">
        <w:rPr>
          <w:sz w:val="20"/>
          <w:szCs w:val="20"/>
        </w:rPr>
        <w:t>experience</w:t>
      </w:r>
      <w:proofErr w:type="gramEnd"/>
      <w:r w:rsidRPr="003F4139">
        <w:rPr>
          <w:sz w:val="20"/>
          <w:szCs w:val="20"/>
        </w:rPr>
        <w:t xml:space="preserve"> and capability to take an active part.  </w:t>
      </w:r>
      <w:r w:rsidRPr="003F4139">
        <w:rPr>
          <w:sz w:val="20"/>
          <w:szCs w:val="20"/>
        </w:rPr>
        <w:tab/>
      </w:r>
      <w:r w:rsidRPr="003F4139">
        <w:rPr>
          <w:sz w:val="20"/>
          <w:szCs w:val="20"/>
        </w:rPr>
        <w:tab/>
      </w:r>
    </w:p>
    <w:p w:rsidR="003F4139" w:rsidRPr="003F4139" w:rsidRDefault="003F4139" w:rsidP="003F4139">
      <w:pPr>
        <w:rPr>
          <w:sz w:val="20"/>
          <w:szCs w:val="20"/>
        </w:rPr>
      </w:pPr>
      <w:r w:rsidRPr="003F4139">
        <w:rPr>
          <w:sz w:val="20"/>
          <w:szCs w:val="20"/>
        </w:rPr>
        <w:tab/>
        <w:t>2.</w:t>
      </w:r>
      <w:r w:rsidRPr="003F4139">
        <w:rPr>
          <w:sz w:val="20"/>
          <w:szCs w:val="20"/>
        </w:rPr>
        <w:tab/>
        <w:t>To encourage beginners in the sport of Archery.</w:t>
      </w:r>
    </w:p>
    <w:p w:rsidR="003F4139" w:rsidRPr="003F4139" w:rsidRDefault="003F4139" w:rsidP="003F4139">
      <w:pPr>
        <w:ind w:left="1440" w:hanging="720"/>
        <w:rPr>
          <w:sz w:val="20"/>
          <w:szCs w:val="20"/>
        </w:rPr>
      </w:pPr>
      <w:r w:rsidRPr="003F4139">
        <w:rPr>
          <w:sz w:val="20"/>
          <w:szCs w:val="20"/>
        </w:rPr>
        <w:t>3.</w:t>
      </w:r>
      <w:r w:rsidRPr="003F4139">
        <w:rPr>
          <w:sz w:val="20"/>
          <w:szCs w:val="20"/>
        </w:rPr>
        <w:tab/>
        <w:t xml:space="preserve">To promote the development of Archery and to participate in club </w:t>
      </w:r>
      <w:r>
        <w:rPr>
          <w:sz w:val="20"/>
          <w:szCs w:val="20"/>
        </w:rPr>
        <w:t>a</w:t>
      </w:r>
      <w:r w:rsidRPr="003F4139">
        <w:rPr>
          <w:sz w:val="20"/>
          <w:szCs w:val="20"/>
        </w:rPr>
        <w:t>nd inter-club competitions.</w:t>
      </w:r>
    </w:p>
    <w:p w:rsidR="003F4139" w:rsidRPr="003F4139" w:rsidRDefault="003F4139" w:rsidP="003F4139">
      <w:pPr>
        <w:rPr>
          <w:sz w:val="20"/>
          <w:szCs w:val="20"/>
        </w:rPr>
      </w:pPr>
      <w:r w:rsidRPr="003F4139">
        <w:rPr>
          <w:sz w:val="20"/>
          <w:szCs w:val="20"/>
        </w:rPr>
        <w:tab/>
        <w:t>4.</w:t>
      </w:r>
      <w:r w:rsidRPr="003F4139">
        <w:rPr>
          <w:sz w:val="20"/>
          <w:szCs w:val="20"/>
        </w:rPr>
        <w:tab/>
        <w:t xml:space="preserve">To develop fellowship between our members, their families and </w:t>
      </w:r>
      <w:r>
        <w:rPr>
          <w:sz w:val="20"/>
          <w:szCs w:val="20"/>
        </w:rPr>
        <w:t>f</w:t>
      </w:r>
      <w:r w:rsidRPr="003F4139">
        <w:rPr>
          <w:sz w:val="20"/>
          <w:szCs w:val="20"/>
        </w:rPr>
        <w:t>riends for the benefit of all.</w:t>
      </w:r>
    </w:p>
    <w:p w:rsidR="003F4139" w:rsidRPr="003F4139" w:rsidRDefault="003F4139" w:rsidP="003F4139">
      <w:pPr>
        <w:ind w:left="1440" w:hanging="720"/>
        <w:rPr>
          <w:sz w:val="20"/>
          <w:szCs w:val="20"/>
        </w:rPr>
      </w:pPr>
      <w:r w:rsidRPr="003F4139">
        <w:rPr>
          <w:sz w:val="20"/>
          <w:szCs w:val="20"/>
        </w:rPr>
        <w:t>5.</w:t>
      </w:r>
      <w:r w:rsidRPr="003F4139">
        <w:rPr>
          <w:sz w:val="20"/>
          <w:szCs w:val="20"/>
        </w:rPr>
        <w:tab/>
        <w:t xml:space="preserve">To ensure the safety and welfare of both adults and juniors. To help promote a healthy, safe, environment for all, the club has adopted the Archery GB Policy for Safeguarding Children, Young People and Vulnerable Adults, along with their Equity Policy and Code of Conduct. </w:t>
      </w:r>
    </w:p>
    <w:p w:rsidR="003F4139" w:rsidRDefault="003F4139" w:rsidP="003F4139">
      <w:pPr>
        <w:rPr>
          <w:b/>
        </w:rPr>
      </w:pPr>
    </w:p>
    <w:p w:rsidR="003F4139" w:rsidRPr="005C1A59" w:rsidRDefault="003F4139" w:rsidP="003F4139">
      <w:pPr>
        <w:rPr>
          <w:sz w:val="20"/>
          <w:szCs w:val="20"/>
        </w:rPr>
      </w:pPr>
      <w:r>
        <w:rPr>
          <w:b/>
        </w:rPr>
        <w:tab/>
      </w:r>
      <w:r w:rsidRPr="005C1A59">
        <w:rPr>
          <w:sz w:val="20"/>
          <w:szCs w:val="20"/>
        </w:rPr>
        <w:t>Affiliation</w:t>
      </w:r>
    </w:p>
    <w:p w:rsidR="003F4139" w:rsidRPr="003F4139" w:rsidRDefault="003F4139" w:rsidP="003F4139">
      <w:pPr>
        <w:pStyle w:val="NoSpacing"/>
        <w:ind w:left="1440"/>
        <w:rPr>
          <w:sz w:val="20"/>
          <w:szCs w:val="20"/>
        </w:rPr>
      </w:pPr>
      <w:r w:rsidRPr="003F4139">
        <w:rPr>
          <w:sz w:val="20"/>
          <w:szCs w:val="20"/>
        </w:rPr>
        <w:t>Epping Archers is registered with Archery GB, the Essex County Archery Association (ECAA) and Southern Counties Archery Society (SCAS).</w:t>
      </w:r>
      <w:r>
        <w:rPr>
          <w:sz w:val="20"/>
          <w:szCs w:val="20"/>
        </w:rPr>
        <w:t xml:space="preserve"> NB. The ECAA is also known as the Essex and Suffolk County Archery association.</w:t>
      </w:r>
    </w:p>
    <w:p w:rsidR="003F4139" w:rsidRDefault="003F4139" w:rsidP="003F4139">
      <w:pPr>
        <w:rPr>
          <w:b/>
        </w:rPr>
      </w:pPr>
    </w:p>
    <w:p w:rsidR="003F4139" w:rsidRPr="005C1A59" w:rsidRDefault="003F4139" w:rsidP="003F4139">
      <w:pPr>
        <w:autoSpaceDE/>
        <w:autoSpaceDN/>
        <w:rPr>
          <w:bCs/>
          <w:sz w:val="20"/>
          <w:szCs w:val="20"/>
        </w:rPr>
      </w:pPr>
      <w:r w:rsidRPr="00B15F79">
        <w:rPr>
          <w:b/>
          <w:bCs/>
          <w:sz w:val="20"/>
          <w:szCs w:val="20"/>
        </w:rPr>
        <w:tab/>
      </w:r>
      <w:r w:rsidRPr="005C1A59">
        <w:rPr>
          <w:bCs/>
          <w:sz w:val="20"/>
          <w:szCs w:val="20"/>
        </w:rPr>
        <w:t>Governance</w:t>
      </w:r>
    </w:p>
    <w:p w:rsidR="003F4139" w:rsidRPr="00B15F79" w:rsidRDefault="003F4139" w:rsidP="003F4139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Pr="00B15F79">
        <w:rPr>
          <w:sz w:val="20"/>
          <w:szCs w:val="20"/>
        </w:rPr>
        <w:t>The club is unincorporated.</w:t>
      </w:r>
    </w:p>
    <w:p w:rsidR="003F4139" w:rsidRPr="00B15F79" w:rsidRDefault="003F4139" w:rsidP="003F4139">
      <w:pPr>
        <w:ind w:left="1440"/>
        <w:rPr>
          <w:sz w:val="20"/>
          <w:szCs w:val="20"/>
        </w:rPr>
      </w:pPr>
    </w:p>
    <w:p w:rsidR="00D1731A" w:rsidRDefault="00B15F79">
      <w:pPr>
        <w:pStyle w:val="BodyText"/>
        <w:spacing w:before="154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Epping Archers</w:t>
      </w:r>
      <w:r w:rsidR="007438C9" w:rsidRPr="00B15F79">
        <w:rPr>
          <w:w w:val="105"/>
          <w:sz w:val="20"/>
          <w:szCs w:val="20"/>
        </w:rPr>
        <w:t xml:space="preserve"> operates the website </w:t>
      </w:r>
      <w:hyperlink w:history="1">
        <w:r w:rsidRPr="00413E86">
          <w:rPr>
            <w:rStyle w:val="Hyperlink"/>
            <w:w w:val="105"/>
            <w:sz w:val="20"/>
            <w:szCs w:val="20"/>
          </w:rPr>
          <w:t xml:space="preserve">www.eppingarchers.org.uk </w:t>
        </w:r>
      </w:hyperlink>
      <w:r w:rsidR="007438C9" w:rsidRPr="00B15F79">
        <w:rPr>
          <w:w w:val="105"/>
          <w:sz w:val="20"/>
          <w:szCs w:val="20"/>
        </w:rPr>
        <w:t>.</w:t>
      </w:r>
    </w:p>
    <w:p w:rsidR="003F4139" w:rsidRDefault="003F4139"/>
    <w:p w:rsidR="003F4139" w:rsidRDefault="003F4139">
      <w:pPr>
        <w:sectPr w:rsidR="003F41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220" w:right="1200" w:bottom="280" w:left="1200" w:header="720" w:footer="720" w:gutter="0"/>
          <w:cols w:space="720"/>
        </w:sectPr>
      </w:pPr>
    </w:p>
    <w:p w:rsidR="00BD29A1" w:rsidRPr="00513DA6" w:rsidRDefault="00BD29A1" w:rsidP="00C3006A">
      <w:pPr>
        <w:pStyle w:val="BodyText"/>
        <w:spacing w:before="61" w:line="297" w:lineRule="auto"/>
        <w:ind w:left="0"/>
        <w:rPr>
          <w:sz w:val="20"/>
          <w:szCs w:val="20"/>
        </w:rPr>
      </w:pPr>
      <w:r w:rsidRPr="00513DA6">
        <w:rPr>
          <w:sz w:val="20"/>
          <w:szCs w:val="20"/>
        </w:rPr>
        <w:lastRenderedPageBreak/>
        <w:t>Epping Archers</w:t>
      </w:r>
      <w:r w:rsidR="007438C9" w:rsidRPr="00513DA6">
        <w:rPr>
          <w:sz w:val="20"/>
          <w:szCs w:val="20"/>
        </w:rPr>
        <w:t xml:space="preserve"> </w:t>
      </w:r>
      <w:r w:rsidR="00EC6D5D">
        <w:rPr>
          <w:sz w:val="20"/>
          <w:szCs w:val="20"/>
        </w:rPr>
        <w:t>collects data</w:t>
      </w:r>
      <w:r w:rsidR="007438C9" w:rsidRPr="00513DA6">
        <w:rPr>
          <w:sz w:val="20"/>
          <w:szCs w:val="20"/>
        </w:rPr>
        <w:t xml:space="preserve"> under the data protection rules and our Data </w:t>
      </w:r>
      <w:r w:rsidR="00EC6D5D">
        <w:rPr>
          <w:sz w:val="20"/>
          <w:szCs w:val="20"/>
        </w:rPr>
        <w:t>Controller</w:t>
      </w:r>
      <w:r w:rsidR="007438C9" w:rsidRPr="00513DA6">
        <w:rPr>
          <w:sz w:val="20"/>
          <w:szCs w:val="20"/>
        </w:rPr>
        <w:t xml:space="preserve"> is </w:t>
      </w:r>
      <w:r w:rsidRPr="00513DA6">
        <w:rPr>
          <w:sz w:val="20"/>
          <w:szCs w:val="20"/>
        </w:rPr>
        <w:t>the club secretary.</w:t>
      </w:r>
      <w:r w:rsidR="006024C7" w:rsidRPr="00513DA6">
        <w:rPr>
          <w:sz w:val="20"/>
          <w:szCs w:val="20"/>
        </w:rPr>
        <w:t xml:space="preserve"> In addition, the club also operates as a data processor.</w:t>
      </w:r>
    </w:p>
    <w:p w:rsidR="005C1A59" w:rsidRPr="00513DA6" w:rsidRDefault="005C1A59" w:rsidP="006B6CA3">
      <w:pPr>
        <w:pStyle w:val="NoSpacing"/>
        <w:rPr>
          <w:sz w:val="20"/>
          <w:szCs w:val="20"/>
        </w:rPr>
      </w:pPr>
    </w:p>
    <w:p w:rsidR="006B6CA3" w:rsidRPr="00513DA6" w:rsidRDefault="005C1A59" w:rsidP="006B6CA3">
      <w:pPr>
        <w:pStyle w:val="NoSpacing"/>
        <w:rPr>
          <w:b/>
          <w:sz w:val="20"/>
          <w:szCs w:val="20"/>
          <w:u w:val="single"/>
        </w:rPr>
      </w:pPr>
      <w:r w:rsidRPr="00513DA6">
        <w:rPr>
          <w:b/>
          <w:sz w:val="20"/>
          <w:szCs w:val="20"/>
          <w:u w:val="single"/>
        </w:rPr>
        <w:t>Lawful Basis for Processing</w:t>
      </w:r>
    </w:p>
    <w:p w:rsidR="005C1A59" w:rsidRPr="00513DA6" w:rsidRDefault="005C1A59" w:rsidP="006B6CA3">
      <w:pPr>
        <w:pStyle w:val="NoSpacing"/>
        <w:rPr>
          <w:sz w:val="20"/>
          <w:szCs w:val="20"/>
        </w:rPr>
      </w:pPr>
    </w:p>
    <w:p w:rsidR="00396E5A" w:rsidRPr="00513DA6" w:rsidRDefault="00396E5A" w:rsidP="006B6CA3">
      <w:pPr>
        <w:pStyle w:val="NoSpacing"/>
        <w:rPr>
          <w:sz w:val="20"/>
          <w:szCs w:val="20"/>
        </w:rPr>
      </w:pPr>
      <w:r w:rsidRPr="00513DA6">
        <w:rPr>
          <w:sz w:val="20"/>
          <w:szCs w:val="20"/>
        </w:rPr>
        <w:t xml:space="preserve">We only collect </w:t>
      </w:r>
      <w:r w:rsidR="008678ED" w:rsidRPr="00513DA6">
        <w:rPr>
          <w:sz w:val="20"/>
          <w:szCs w:val="20"/>
        </w:rPr>
        <w:t xml:space="preserve">and process </w:t>
      </w:r>
      <w:r w:rsidRPr="00513DA6">
        <w:rPr>
          <w:sz w:val="20"/>
          <w:szCs w:val="20"/>
        </w:rPr>
        <w:t>such information as is necessary for the running of the club.</w:t>
      </w:r>
    </w:p>
    <w:p w:rsidR="005C1A59" w:rsidRPr="00513DA6" w:rsidRDefault="005C1A59" w:rsidP="006B6CA3">
      <w:pPr>
        <w:pStyle w:val="NoSpacing"/>
        <w:rPr>
          <w:sz w:val="20"/>
          <w:szCs w:val="20"/>
        </w:rPr>
      </w:pPr>
    </w:p>
    <w:p w:rsidR="00F6520E" w:rsidRPr="00513DA6" w:rsidRDefault="006B6CA3" w:rsidP="006B6CA3">
      <w:pPr>
        <w:pStyle w:val="NoSpacing"/>
        <w:rPr>
          <w:sz w:val="20"/>
          <w:szCs w:val="20"/>
        </w:rPr>
      </w:pPr>
      <w:r w:rsidRPr="00513DA6">
        <w:rPr>
          <w:sz w:val="20"/>
          <w:szCs w:val="20"/>
        </w:rPr>
        <w:t xml:space="preserve">GDPR </w:t>
      </w:r>
      <w:r w:rsidR="00F6520E" w:rsidRPr="00513DA6">
        <w:rPr>
          <w:sz w:val="20"/>
          <w:szCs w:val="20"/>
        </w:rPr>
        <w:t>Article 6(1</w:t>
      </w:r>
      <w:proofErr w:type="gramStart"/>
      <w:r w:rsidR="00F6520E" w:rsidRPr="00513DA6">
        <w:rPr>
          <w:sz w:val="20"/>
          <w:szCs w:val="20"/>
        </w:rPr>
        <w:t>)(</w:t>
      </w:r>
      <w:proofErr w:type="gramEnd"/>
      <w:r w:rsidR="00F6520E" w:rsidRPr="00513DA6">
        <w:rPr>
          <w:sz w:val="20"/>
          <w:szCs w:val="20"/>
        </w:rPr>
        <w:t xml:space="preserve">b) gives a lawful basis for processing </w:t>
      </w:r>
      <w:r w:rsidR="008678ED" w:rsidRPr="00513DA6">
        <w:rPr>
          <w:sz w:val="20"/>
          <w:szCs w:val="20"/>
        </w:rPr>
        <w:t xml:space="preserve">data </w:t>
      </w:r>
      <w:r w:rsidR="00F6520E" w:rsidRPr="00513DA6">
        <w:rPr>
          <w:sz w:val="20"/>
          <w:szCs w:val="20"/>
        </w:rPr>
        <w:t>where:</w:t>
      </w:r>
    </w:p>
    <w:p w:rsidR="00F6520E" w:rsidRPr="00513DA6" w:rsidRDefault="00F6520E" w:rsidP="006B6CA3">
      <w:pPr>
        <w:pStyle w:val="NoSpacing"/>
        <w:rPr>
          <w:sz w:val="20"/>
          <w:szCs w:val="20"/>
        </w:rPr>
      </w:pPr>
      <w:r w:rsidRPr="00513DA6">
        <w:rPr>
          <w:sz w:val="20"/>
          <w:szCs w:val="20"/>
        </w:rPr>
        <w:t>“</w:t>
      </w:r>
      <w:proofErr w:type="gramStart"/>
      <w:r w:rsidRPr="00513DA6">
        <w:rPr>
          <w:sz w:val="20"/>
          <w:szCs w:val="20"/>
        </w:rPr>
        <w:t>processing</w:t>
      </w:r>
      <w:proofErr w:type="gramEnd"/>
      <w:r w:rsidRPr="00513DA6">
        <w:rPr>
          <w:sz w:val="20"/>
          <w:szCs w:val="20"/>
        </w:rPr>
        <w:t xml:space="preserve"> is necessary for the performance of a contract to which the data subject is party or in order to take steps at the request of the data subject prior to entering into a contract”</w:t>
      </w:r>
    </w:p>
    <w:p w:rsidR="006B6CA3" w:rsidRDefault="006B6CA3" w:rsidP="006B6CA3">
      <w:pPr>
        <w:pStyle w:val="NoSpacing"/>
        <w:rPr>
          <w:sz w:val="20"/>
          <w:szCs w:val="20"/>
        </w:rPr>
      </w:pPr>
    </w:p>
    <w:p w:rsidR="00CE6482" w:rsidRPr="00CE6482" w:rsidRDefault="00CE6482" w:rsidP="00CE6482">
      <w:pPr>
        <w:pStyle w:val="NoSpacing"/>
        <w:rPr>
          <w:sz w:val="20"/>
          <w:szCs w:val="20"/>
        </w:rPr>
      </w:pPr>
      <w:r w:rsidRPr="00CE6482">
        <w:rPr>
          <w:sz w:val="20"/>
          <w:szCs w:val="20"/>
        </w:rPr>
        <w:t xml:space="preserve">In this context, by charging members to </w:t>
      </w:r>
      <w:r w:rsidR="00286FCE">
        <w:rPr>
          <w:sz w:val="20"/>
          <w:szCs w:val="20"/>
        </w:rPr>
        <w:t>take part in a beginner’s course and/or j</w:t>
      </w:r>
      <w:r w:rsidRPr="00CE6482">
        <w:rPr>
          <w:sz w:val="20"/>
          <w:szCs w:val="20"/>
        </w:rPr>
        <w:t xml:space="preserve">oin the club, we are entering into a contract with the individual to provide archery </w:t>
      </w:r>
      <w:r w:rsidR="00286FCE">
        <w:rPr>
          <w:sz w:val="20"/>
          <w:szCs w:val="20"/>
        </w:rPr>
        <w:t xml:space="preserve">services (e.g. Venues) </w:t>
      </w:r>
      <w:r w:rsidRPr="00CE6482">
        <w:rPr>
          <w:sz w:val="20"/>
          <w:szCs w:val="20"/>
        </w:rPr>
        <w:t xml:space="preserve">and to facilitate archery taking into account a member’s health and/or disability. This includes providing the required data to Archery GB, our national governing body, for the purposes of regulation and insurance.” </w:t>
      </w:r>
    </w:p>
    <w:p w:rsidR="00CE6482" w:rsidRPr="00CE6482" w:rsidRDefault="00CE6482" w:rsidP="006B6CA3">
      <w:pPr>
        <w:pStyle w:val="NoSpacing"/>
        <w:rPr>
          <w:sz w:val="20"/>
          <w:szCs w:val="20"/>
        </w:rPr>
      </w:pPr>
    </w:p>
    <w:p w:rsidR="00D1731A" w:rsidRPr="00CE6482" w:rsidRDefault="007438C9" w:rsidP="00513DA6">
      <w:pPr>
        <w:pStyle w:val="NoSpacing"/>
        <w:rPr>
          <w:sz w:val="20"/>
          <w:szCs w:val="20"/>
          <w:u w:val="single"/>
        </w:rPr>
      </w:pPr>
      <w:r w:rsidRPr="00311B93">
        <w:rPr>
          <w:b/>
          <w:w w:val="110"/>
          <w:sz w:val="20"/>
          <w:szCs w:val="20"/>
          <w:u w:val="single"/>
        </w:rPr>
        <w:t>Information we gather</w:t>
      </w:r>
      <w:r w:rsidRPr="00CE6482">
        <w:rPr>
          <w:w w:val="110"/>
          <w:sz w:val="20"/>
          <w:szCs w:val="20"/>
          <w:u w:val="single"/>
        </w:rPr>
        <w:t>.</w:t>
      </w:r>
    </w:p>
    <w:p w:rsidR="00CE6482" w:rsidRDefault="00CE6482" w:rsidP="00513DA6">
      <w:pPr>
        <w:pStyle w:val="NoSpacing"/>
        <w:rPr>
          <w:w w:val="105"/>
          <w:sz w:val="20"/>
          <w:szCs w:val="20"/>
        </w:rPr>
      </w:pPr>
    </w:p>
    <w:p w:rsidR="00D1731A" w:rsidRPr="00513DA6" w:rsidRDefault="00BD29A1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Epping Archers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gathers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certain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information</w:t>
      </w:r>
      <w:r w:rsidR="007438C9" w:rsidRPr="00513DA6">
        <w:rPr>
          <w:spacing w:val="-1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about</w:t>
      </w:r>
      <w:r w:rsidR="007438C9" w:rsidRPr="00513DA6">
        <w:rPr>
          <w:spacing w:val="-12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you.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6024C7" w:rsidRPr="00513DA6">
        <w:rPr>
          <w:w w:val="105"/>
          <w:sz w:val="20"/>
          <w:szCs w:val="20"/>
        </w:rPr>
        <w:t xml:space="preserve">Such information </w:t>
      </w:r>
      <w:r w:rsidR="005C1A59" w:rsidRPr="00513DA6">
        <w:rPr>
          <w:w w:val="105"/>
          <w:sz w:val="20"/>
          <w:szCs w:val="20"/>
        </w:rPr>
        <w:t>may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also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5C1A59" w:rsidRPr="00513DA6">
        <w:rPr>
          <w:spacing w:val="-13"/>
          <w:w w:val="105"/>
          <w:sz w:val="20"/>
          <w:szCs w:val="20"/>
        </w:rPr>
        <w:t xml:space="preserve">be </w:t>
      </w:r>
      <w:r w:rsidR="007438C9" w:rsidRPr="00513DA6">
        <w:rPr>
          <w:w w:val="105"/>
          <w:sz w:val="20"/>
          <w:szCs w:val="20"/>
        </w:rPr>
        <w:t>used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by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our affiliated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entities,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namely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spacing w:val="-11"/>
          <w:w w:val="105"/>
          <w:sz w:val="20"/>
          <w:szCs w:val="20"/>
        </w:rPr>
        <w:t>Archery GB</w:t>
      </w:r>
      <w:r w:rsidR="005C1A59" w:rsidRPr="00513DA6">
        <w:rPr>
          <w:spacing w:val="-11"/>
          <w:w w:val="105"/>
          <w:sz w:val="20"/>
          <w:szCs w:val="20"/>
        </w:rPr>
        <w:t xml:space="preserve"> (Our National Governing Body)</w:t>
      </w:r>
      <w:r w:rsidR="007438C9" w:rsidRPr="00513DA6">
        <w:rPr>
          <w:w w:val="105"/>
          <w:sz w:val="20"/>
          <w:szCs w:val="20"/>
        </w:rPr>
        <w:t>,</w:t>
      </w:r>
      <w:r w:rsidR="007438C9" w:rsidRPr="00513DA6">
        <w:rPr>
          <w:spacing w:val="-1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county</w:t>
      </w:r>
      <w:r w:rsidR="007438C9" w:rsidRPr="00513DA6">
        <w:rPr>
          <w:spacing w:val="-9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and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regional</w:t>
      </w:r>
      <w:r w:rsidR="007438C9" w:rsidRPr="00513DA6">
        <w:rPr>
          <w:spacing w:val="-11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associations.</w:t>
      </w:r>
    </w:p>
    <w:p w:rsidR="00513DA6" w:rsidRDefault="00513DA6" w:rsidP="00513DA6">
      <w:pPr>
        <w:pStyle w:val="NoSpacing"/>
        <w:rPr>
          <w:w w:val="110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10"/>
          <w:sz w:val="20"/>
          <w:szCs w:val="20"/>
        </w:rPr>
        <w:t>We collect information in the following ways: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1731A" w:rsidRPr="00311B93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311B93">
        <w:rPr>
          <w:b/>
          <w:w w:val="115"/>
          <w:sz w:val="20"/>
          <w:szCs w:val="20"/>
          <w:u w:val="single"/>
        </w:rPr>
        <w:t>Information you give us.</w:t>
      </w:r>
    </w:p>
    <w:p w:rsidR="00513DA6" w:rsidRDefault="00513DA6" w:rsidP="00513DA6">
      <w:pPr>
        <w:pStyle w:val="NoSpacing"/>
        <w:rPr>
          <w:w w:val="110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10"/>
          <w:sz w:val="20"/>
          <w:szCs w:val="20"/>
        </w:rPr>
        <w:t>When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become</w:t>
      </w:r>
      <w:r w:rsidR="00513DA6">
        <w:rPr>
          <w:w w:val="110"/>
          <w:sz w:val="20"/>
          <w:szCs w:val="20"/>
        </w:rPr>
        <w:t xml:space="preserve"> a member </w:t>
      </w:r>
      <w:r w:rsidRPr="00513DA6">
        <w:rPr>
          <w:w w:val="110"/>
          <w:sz w:val="20"/>
          <w:szCs w:val="20"/>
        </w:rPr>
        <w:t>of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="00BD29A1" w:rsidRPr="00513DA6">
        <w:rPr>
          <w:w w:val="110"/>
          <w:sz w:val="20"/>
          <w:szCs w:val="20"/>
        </w:rPr>
        <w:t xml:space="preserve">Epping Archers </w:t>
      </w:r>
      <w:r w:rsidRPr="00513DA6">
        <w:rPr>
          <w:w w:val="110"/>
          <w:sz w:val="20"/>
          <w:szCs w:val="20"/>
        </w:rPr>
        <w:t>you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will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give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us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information.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 may include your name,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date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of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birth,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postal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address,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email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address,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phone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number,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description,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disability,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ethnicity,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archery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qualifications,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award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 xml:space="preserve">history </w:t>
      </w:r>
      <w:r w:rsidRPr="00513DA6">
        <w:rPr>
          <w:w w:val="110"/>
          <w:sz w:val="20"/>
          <w:szCs w:val="20"/>
        </w:rPr>
        <w:t>or</w:t>
      </w:r>
      <w:r w:rsidRPr="00513DA6">
        <w:rPr>
          <w:spacing w:val="-20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CRB</w:t>
      </w:r>
      <w:r w:rsidRPr="00513DA6">
        <w:rPr>
          <w:spacing w:val="-20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/</w:t>
      </w:r>
      <w:r w:rsidRPr="00513DA6">
        <w:rPr>
          <w:spacing w:val="-1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DBS</w:t>
      </w:r>
      <w:r w:rsidRPr="00513DA6">
        <w:rPr>
          <w:spacing w:val="-1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/</w:t>
      </w:r>
      <w:r w:rsidRPr="00513DA6">
        <w:rPr>
          <w:spacing w:val="-1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PVG</w:t>
      </w:r>
      <w:r w:rsidRPr="00513DA6">
        <w:rPr>
          <w:spacing w:val="-19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checks</w:t>
      </w:r>
      <w:r w:rsidRPr="00513DA6">
        <w:rPr>
          <w:spacing w:val="-19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that</w:t>
      </w:r>
      <w:r w:rsidRPr="00513DA6">
        <w:rPr>
          <w:spacing w:val="-1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have</w:t>
      </w:r>
      <w:r w:rsidRPr="00513DA6">
        <w:rPr>
          <w:spacing w:val="-19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been</w:t>
      </w:r>
      <w:r w:rsidRPr="00513DA6">
        <w:rPr>
          <w:spacing w:val="-20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undertaken.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10"/>
          <w:sz w:val="20"/>
          <w:szCs w:val="20"/>
        </w:rPr>
        <w:t xml:space="preserve">When you enter competitions the following information may be collected and shared with </w:t>
      </w:r>
      <w:r w:rsidRPr="00513DA6">
        <w:rPr>
          <w:w w:val="105"/>
          <w:sz w:val="20"/>
          <w:szCs w:val="20"/>
        </w:rPr>
        <w:t>tournament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="00A762D0" w:rsidRPr="00513DA6">
        <w:rPr>
          <w:w w:val="105"/>
          <w:sz w:val="20"/>
          <w:szCs w:val="20"/>
        </w:rPr>
        <w:t>organizers</w:t>
      </w:r>
      <w:r w:rsidRPr="00513DA6">
        <w:rPr>
          <w:w w:val="105"/>
          <w:sz w:val="20"/>
          <w:szCs w:val="20"/>
        </w:rPr>
        <w:t>,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scoring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systems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and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results</w:t>
      </w:r>
      <w:r w:rsidRPr="00513DA6">
        <w:rPr>
          <w:spacing w:val="-2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may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be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published: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First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Name,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Surname, Gender,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Bow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style,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Date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Birth</w:t>
      </w:r>
      <w:r w:rsidRPr="00513DA6">
        <w:rPr>
          <w:spacing w:val="-2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/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Age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category,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Email,</w:t>
      </w:r>
      <w:r w:rsidRPr="00513DA6">
        <w:rPr>
          <w:spacing w:val="1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Address,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Phone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number,</w:t>
      </w:r>
      <w:r w:rsidRPr="00513DA6">
        <w:rPr>
          <w:spacing w:val="-2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Club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(and</w:t>
      </w:r>
      <w:r w:rsidRPr="00513DA6">
        <w:rPr>
          <w:spacing w:val="-2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ID), County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(and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ID),</w:t>
      </w:r>
      <w:r w:rsidRPr="00513DA6">
        <w:rPr>
          <w:spacing w:val="-3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Region</w:t>
      </w:r>
      <w:r w:rsidRPr="00513DA6">
        <w:rPr>
          <w:spacing w:val="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(and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ID),</w:t>
      </w:r>
      <w:r w:rsidRPr="00513DA6">
        <w:rPr>
          <w:spacing w:val="-3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Round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(unless</w:t>
      </w:r>
      <w:r w:rsidRPr="00513DA6">
        <w:rPr>
          <w:spacing w:val="-2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defined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by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age),</w:t>
      </w:r>
      <w:r w:rsidRPr="00513DA6">
        <w:rPr>
          <w:spacing w:val="-3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Disabled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(Y/N),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Disability</w:t>
      </w:r>
      <w:r w:rsidRPr="00513DA6">
        <w:rPr>
          <w:spacing w:val="-2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info.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050F8" w:rsidRPr="00311B93" w:rsidRDefault="00D050F8" w:rsidP="00D050F8">
      <w:pPr>
        <w:pStyle w:val="NoSpacing"/>
        <w:rPr>
          <w:b/>
          <w:sz w:val="20"/>
          <w:szCs w:val="20"/>
          <w:u w:val="single"/>
        </w:rPr>
      </w:pPr>
      <w:r w:rsidRPr="00311B93">
        <w:rPr>
          <w:b/>
          <w:w w:val="105"/>
          <w:sz w:val="20"/>
          <w:szCs w:val="20"/>
          <w:u w:val="single"/>
        </w:rPr>
        <w:t>Juniors</w:t>
      </w:r>
    </w:p>
    <w:p w:rsidR="00D050F8" w:rsidRDefault="00D050F8" w:rsidP="00D050F8">
      <w:pPr>
        <w:pStyle w:val="NoSpacing"/>
        <w:rPr>
          <w:w w:val="105"/>
          <w:sz w:val="20"/>
          <w:szCs w:val="20"/>
        </w:rPr>
      </w:pPr>
    </w:p>
    <w:p w:rsidR="00D050F8" w:rsidRPr="00513DA6" w:rsidRDefault="00D050F8" w:rsidP="00D050F8">
      <w:pPr>
        <w:pStyle w:val="NoSpacing"/>
        <w:rPr>
          <w:w w:val="105"/>
          <w:sz w:val="20"/>
          <w:szCs w:val="20"/>
        </w:rPr>
      </w:pPr>
      <w:r w:rsidRPr="00513DA6">
        <w:rPr>
          <w:w w:val="105"/>
          <w:sz w:val="20"/>
          <w:szCs w:val="20"/>
        </w:rPr>
        <w:t xml:space="preserve">For those under the age of 18, we require the membership form to </w:t>
      </w:r>
      <w:r>
        <w:rPr>
          <w:w w:val="105"/>
          <w:sz w:val="20"/>
          <w:szCs w:val="20"/>
        </w:rPr>
        <w:t>be completed by a parent/</w:t>
      </w:r>
      <w:proofErr w:type="spellStart"/>
      <w:r>
        <w:rPr>
          <w:w w:val="105"/>
          <w:sz w:val="20"/>
          <w:szCs w:val="20"/>
        </w:rPr>
        <w:t>carer</w:t>
      </w:r>
      <w:proofErr w:type="spellEnd"/>
      <w:r w:rsidRPr="00513DA6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and that the </w:t>
      </w:r>
      <w:r w:rsidR="00C723CA">
        <w:rPr>
          <w:w w:val="105"/>
          <w:sz w:val="20"/>
          <w:szCs w:val="20"/>
        </w:rPr>
        <w:t>address provided, including the email address, is that of</w:t>
      </w:r>
      <w:r>
        <w:rPr>
          <w:w w:val="105"/>
          <w:sz w:val="20"/>
          <w:szCs w:val="20"/>
        </w:rPr>
        <w:t xml:space="preserve"> the parent/</w:t>
      </w:r>
      <w:proofErr w:type="spellStart"/>
      <w:r>
        <w:rPr>
          <w:w w:val="105"/>
          <w:sz w:val="20"/>
          <w:szCs w:val="20"/>
        </w:rPr>
        <w:t>carer</w:t>
      </w:r>
      <w:proofErr w:type="spellEnd"/>
      <w:r w:rsidRPr="00513DA6">
        <w:rPr>
          <w:w w:val="105"/>
          <w:sz w:val="20"/>
          <w:szCs w:val="20"/>
        </w:rPr>
        <w:t>.</w:t>
      </w:r>
      <w:r>
        <w:rPr>
          <w:w w:val="105"/>
          <w:sz w:val="20"/>
          <w:szCs w:val="20"/>
        </w:rPr>
        <w:t xml:space="preserve"> The club has a policy of not communicating directly with a junior by email. If for any reason the parent/</w:t>
      </w:r>
      <w:proofErr w:type="spellStart"/>
      <w:r>
        <w:rPr>
          <w:w w:val="105"/>
          <w:sz w:val="20"/>
          <w:szCs w:val="20"/>
        </w:rPr>
        <w:t>carer</w:t>
      </w:r>
      <w:proofErr w:type="spellEnd"/>
      <w:r>
        <w:rPr>
          <w:w w:val="105"/>
          <w:sz w:val="20"/>
          <w:szCs w:val="20"/>
        </w:rPr>
        <w:t xml:space="preserve"> is</w:t>
      </w:r>
      <w:r w:rsidRPr="00513DA6">
        <w:rPr>
          <w:w w:val="105"/>
          <w:sz w:val="20"/>
          <w:szCs w:val="20"/>
        </w:rPr>
        <w:t xml:space="preserve"> willing for the club to hold the email address of a young person and </w:t>
      </w:r>
      <w:r>
        <w:rPr>
          <w:w w:val="105"/>
          <w:sz w:val="20"/>
          <w:szCs w:val="20"/>
        </w:rPr>
        <w:t xml:space="preserve">wishes </w:t>
      </w:r>
      <w:r w:rsidRPr="00513DA6">
        <w:rPr>
          <w:w w:val="105"/>
          <w:sz w:val="20"/>
          <w:szCs w:val="20"/>
        </w:rPr>
        <w:t>for the club to communicate directly with the said young perso</w:t>
      </w:r>
      <w:r>
        <w:rPr>
          <w:w w:val="105"/>
          <w:sz w:val="20"/>
          <w:szCs w:val="20"/>
        </w:rPr>
        <w:t>n, then the club requires written authorization from the parent/</w:t>
      </w:r>
      <w:proofErr w:type="spellStart"/>
      <w:r>
        <w:rPr>
          <w:w w:val="105"/>
          <w:sz w:val="20"/>
          <w:szCs w:val="20"/>
        </w:rPr>
        <w:t>carer</w:t>
      </w:r>
      <w:proofErr w:type="spellEnd"/>
      <w:r>
        <w:rPr>
          <w:w w:val="105"/>
          <w:sz w:val="20"/>
          <w:szCs w:val="20"/>
        </w:rPr>
        <w:t xml:space="preserve"> to that effect.</w:t>
      </w:r>
    </w:p>
    <w:p w:rsidR="00D050F8" w:rsidRDefault="00D050F8" w:rsidP="00513DA6">
      <w:pPr>
        <w:pStyle w:val="NoSpacing"/>
        <w:rPr>
          <w:b/>
          <w:w w:val="105"/>
          <w:sz w:val="20"/>
          <w:szCs w:val="20"/>
          <w:u w:val="single"/>
        </w:rPr>
      </w:pPr>
    </w:p>
    <w:p w:rsidR="00D1731A" w:rsidRPr="00311B93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311B93">
        <w:rPr>
          <w:b/>
          <w:w w:val="105"/>
          <w:sz w:val="20"/>
          <w:szCs w:val="20"/>
          <w:u w:val="single"/>
        </w:rPr>
        <w:t>We will use the information you give us to:</w:t>
      </w:r>
      <w:r w:rsidR="00513DA6" w:rsidRPr="00311B93">
        <w:rPr>
          <w:b/>
          <w:w w:val="105"/>
          <w:sz w:val="20"/>
          <w:szCs w:val="20"/>
          <w:u w:val="single"/>
        </w:rPr>
        <w:t xml:space="preserve"> -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proofErr w:type="gramStart"/>
      <w:r w:rsidRPr="00513DA6">
        <w:rPr>
          <w:w w:val="105"/>
          <w:sz w:val="20"/>
          <w:szCs w:val="20"/>
        </w:rPr>
        <w:t>perform</w:t>
      </w:r>
      <w:proofErr w:type="gramEnd"/>
      <w:r w:rsidRPr="00513DA6">
        <w:rPr>
          <w:spacing w:val="-2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services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have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requested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(such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providing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with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Membership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Benefits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 providing you with information you have asked</w:t>
      </w:r>
      <w:r w:rsidRPr="00513DA6">
        <w:rPr>
          <w:spacing w:val="-4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for);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proofErr w:type="gramStart"/>
      <w:r w:rsidRPr="00513DA6">
        <w:rPr>
          <w:w w:val="105"/>
          <w:sz w:val="20"/>
          <w:szCs w:val="20"/>
        </w:rPr>
        <w:t>administer</w:t>
      </w:r>
      <w:proofErr w:type="gramEnd"/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sport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Archery,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instance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by</w:t>
      </w:r>
      <w:r w:rsidRPr="00513DA6">
        <w:rPr>
          <w:spacing w:val="-11"/>
          <w:w w:val="105"/>
          <w:sz w:val="20"/>
          <w:szCs w:val="20"/>
        </w:rPr>
        <w:t xml:space="preserve"> </w:t>
      </w:r>
      <w:proofErr w:type="spellStart"/>
      <w:r w:rsidRPr="00513DA6">
        <w:rPr>
          <w:w w:val="105"/>
          <w:sz w:val="20"/>
          <w:szCs w:val="20"/>
        </w:rPr>
        <w:t>organising</w:t>
      </w:r>
      <w:proofErr w:type="spellEnd"/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tournaments;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proofErr w:type="gramStart"/>
      <w:r w:rsidRPr="00513DA6">
        <w:rPr>
          <w:w w:val="110"/>
          <w:sz w:val="20"/>
          <w:szCs w:val="20"/>
        </w:rPr>
        <w:t>provide</w:t>
      </w:r>
      <w:proofErr w:type="gramEnd"/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with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about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other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goods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spacing w:val="-2"/>
          <w:w w:val="110"/>
          <w:sz w:val="20"/>
          <w:szCs w:val="20"/>
        </w:rPr>
        <w:t>and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services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that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we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offer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that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are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similar to</w:t>
      </w:r>
      <w:r w:rsidRPr="00513DA6">
        <w:rPr>
          <w:spacing w:val="-1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those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that</w:t>
      </w:r>
      <w:r w:rsidRPr="00513DA6">
        <w:rPr>
          <w:spacing w:val="-1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have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already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purchased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or</w:t>
      </w:r>
      <w:r w:rsidRPr="00513DA6">
        <w:rPr>
          <w:spacing w:val="-1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enquired</w:t>
      </w:r>
      <w:r w:rsidRPr="00513DA6">
        <w:rPr>
          <w:spacing w:val="-1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about;</w:t>
      </w:r>
    </w:p>
    <w:p w:rsidR="00D1731A" w:rsidRPr="00513DA6" w:rsidRDefault="00754F68" w:rsidP="00513DA6">
      <w:pPr>
        <w:pStyle w:val="NoSpacing"/>
        <w:rPr>
          <w:sz w:val="20"/>
          <w:szCs w:val="20"/>
        </w:rPr>
      </w:pPr>
      <w:proofErr w:type="gramStart"/>
      <w:r w:rsidRPr="00513DA6">
        <w:rPr>
          <w:w w:val="105"/>
          <w:sz w:val="20"/>
          <w:szCs w:val="20"/>
        </w:rPr>
        <w:t>n</w:t>
      </w:r>
      <w:r w:rsidR="007438C9" w:rsidRPr="00513DA6">
        <w:rPr>
          <w:w w:val="105"/>
          <w:sz w:val="20"/>
          <w:szCs w:val="20"/>
        </w:rPr>
        <w:t>otify</w:t>
      </w:r>
      <w:proofErr w:type="gramEnd"/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you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about</w:t>
      </w:r>
      <w:r w:rsidR="007438C9" w:rsidRPr="00513DA6">
        <w:rPr>
          <w:spacing w:val="-5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changes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to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our</w:t>
      </w:r>
      <w:r w:rsidR="007438C9" w:rsidRPr="00513DA6">
        <w:rPr>
          <w:spacing w:val="-5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service,</w:t>
      </w:r>
      <w:r w:rsidR="007438C9" w:rsidRPr="00513DA6">
        <w:rPr>
          <w:spacing w:val="-5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including</w:t>
      </w:r>
      <w:r w:rsidR="007438C9" w:rsidRPr="00513DA6">
        <w:rPr>
          <w:spacing w:val="-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but</w:t>
      </w:r>
      <w:r w:rsidR="007438C9" w:rsidRPr="00513DA6">
        <w:rPr>
          <w:spacing w:val="-5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not</w:t>
      </w:r>
      <w:r w:rsidR="007438C9" w:rsidRPr="00513DA6">
        <w:rPr>
          <w:spacing w:val="-8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limited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to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any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changes</w:t>
      </w:r>
      <w:r w:rsidR="007438C9" w:rsidRPr="00513DA6">
        <w:rPr>
          <w:spacing w:val="-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to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the Member</w:t>
      </w:r>
      <w:r w:rsidR="007438C9" w:rsidRPr="00513DA6">
        <w:rPr>
          <w:spacing w:val="-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Benefits;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proofErr w:type="gramStart"/>
      <w:r w:rsidRPr="00513DA6">
        <w:rPr>
          <w:w w:val="105"/>
          <w:sz w:val="20"/>
          <w:szCs w:val="20"/>
        </w:rPr>
        <w:t>any</w:t>
      </w:r>
      <w:proofErr w:type="gramEnd"/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other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reasonable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purposes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="00754F68" w:rsidRPr="00513DA6">
        <w:rPr>
          <w:w w:val="105"/>
          <w:sz w:val="20"/>
          <w:szCs w:val="20"/>
        </w:rPr>
        <w:t>Epping Archers</w:t>
      </w:r>
      <w:r w:rsidRPr="00513DA6">
        <w:rPr>
          <w:w w:val="105"/>
          <w:sz w:val="20"/>
          <w:szCs w:val="20"/>
        </w:rPr>
        <w:t>,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acting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always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accordance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with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 protection law (as amended from time to</w:t>
      </w:r>
      <w:r w:rsidR="00754F68" w:rsidRPr="00513DA6">
        <w:rPr>
          <w:spacing w:val="-40"/>
          <w:w w:val="105"/>
          <w:sz w:val="20"/>
          <w:szCs w:val="20"/>
        </w:rPr>
        <w:t xml:space="preserve">  </w:t>
      </w:r>
      <w:r w:rsidRPr="00513DA6">
        <w:rPr>
          <w:w w:val="105"/>
          <w:sz w:val="20"/>
          <w:szCs w:val="20"/>
        </w:rPr>
        <w:t>time).</w:t>
      </w:r>
    </w:p>
    <w:p w:rsidR="00CE6ECC" w:rsidRDefault="00CE6ECC" w:rsidP="00513DA6">
      <w:pPr>
        <w:pStyle w:val="NoSpacing"/>
        <w:rPr>
          <w:w w:val="110"/>
          <w:sz w:val="20"/>
          <w:szCs w:val="20"/>
        </w:rPr>
      </w:pPr>
    </w:p>
    <w:p w:rsidR="00D1731A" w:rsidRPr="00CE6ECC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CE6ECC">
        <w:rPr>
          <w:b/>
          <w:w w:val="110"/>
          <w:sz w:val="20"/>
          <w:szCs w:val="20"/>
          <w:u w:val="single"/>
        </w:rPr>
        <w:t>Information Sharing and Disclosure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 xml:space="preserve">We may share your information with the following </w:t>
      </w:r>
      <w:r w:rsidR="00CE6ECC">
        <w:rPr>
          <w:w w:val="105"/>
          <w:sz w:val="20"/>
          <w:szCs w:val="20"/>
        </w:rPr>
        <w:t>Associate Bodies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8A4262" w:rsidRDefault="00A762D0" w:rsidP="00513DA6">
      <w:pPr>
        <w:pStyle w:val="NoSpacing"/>
        <w:rPr>
          <w:spacing w:val="-17"/>
          <w:w w:val="105"/>
          <w:sz w:val="20"/>
          <w:szCs w:val="20"/>
        </w:rPr>
      </w:pPr>
      <w:proofErr w:type="gramStart"/>
      <w:r w:rsidRPr="00513DA6">
        <w:rPr>
          <w:spacing w:val="-17"/>
          <w:w w:val="105"/>
          <w:sz w:val="20"/>
          <w:szCs w:val="20"/>
        </w:rPr>
        <w:t>Archery GB</w:t>
      </w:r>
      <w:r w:rsidR="008A4262">
        <w:rPr>
          <w:spacing w:val="-17"/>
          <w:w w:val="105"/>
          <w:sz w:val="20"/>
          <w:szCs w:val="20"/>
        </w:rPr>
        <w:t>.</w:t>
      </w:r>
      <w:proofErr w:type="gramEnd"/>
      <w:r w:rsidR="008A4262">
        <w:rPr>
          <w:spacing w:val="-17"/>
          <w:w w:val="105"/>
          <w:sz w:val="20"/>
          <w:szCs w:val="20"/>
        </w:rPr>
        <w:t xml:space="preserve"> </w:t>
      </w:r>
      <w:r w:rsidR="00CE6ECC">
        <w:rPr>
          <w:spacing w:val="-17"/>
          <w:w w:val="105"/>
          <w:sz w:val="20"/>
          <w:szCs w:val="20"/>
        </w:rPr>
        <w:t xml:space="preserve">We are affiliated to </w:t>
      </w:r>
      <w:r w:rsidR="008A4262">
        <w:rPr>
          <w:spacing w:val="-17"/>
          <w:w w:val="105"/>
          <w:sz w:val="20"/>
          <w:szCs w:val="20"/>
        </w:rPr>
        <w:t xml:space="preserve">Archery GB </w:t>
      </w:r>
      <w:r w:rsidR="00CE6ECC">
        <w:rPr>
          <w:spacing w:val="-17"/>
          <w:w w:val="105"/>
          <w:sz w:val="20"/>
          <w:szCs w:val="20"/>
        </w:rPr>
        <w:t>as</w:t>
      </w:r>
      <w:r w:rsidR="008A4262">
        <w:rPr>
          <w:spacing w:val="-17"/>
          <w:w w:val="105"/>
          <w:sz w:val="20"/>
          <w:szCs w:val="20"/>
        </w:rPr>
        <w:t xml:space="preserve"> our National Governing Body</w:t>
      </w:r>
      <w:r w:rsidR="00CE6ECC">
        <w:rPr>
          <w:spacing w:val="-17"/>
          <w:w w:val="105"/>
          <w:sz w:val="20"/>
          <w:szCs w:val="20"/>
        </w:rPr>
        <w:t xml:space="preserve"> which, in addition to running and governing the sport, </w:t>
      </w:r>
      <w:r w:rsidR="008A4262">
        <w:rPr>
          <w:spacing w:val="-17"/>
          <w:w w:val="105"/>
          <w:sz w:val="20"/>
          <w:szCs w:val="20"/>
        </w:rPr>
        <w:t>provides</w:t>
      </w:r>
      <w:r w:rsidR="00CE6ECC">
        <w:rPr>
          <w:spacing w:val="-17"/>
          <w:w w:val="105"/>
          <w:sz w:val="20"/>
          <w:szCs w:val="20"/>
        </w:rPr>
        <w:t xml:space="preserve"> </w:t>
      </w:r>
      <w:r w:rsidR="008A4262">
        <w:rPr>
          <w:spacing w:val="-17"/>
          <w:w w:val="105"/>
          <w:sz w:val="20"/>
          <w:szCs w:val="20"/>
        </w:rPr>
        <w:t>our public liability</w:t>
      </w:r>
      <w:r w:rsidR="00CE6ECC">
        <w:rPr>
          <w:spacing w:val="-17"/>
          <w:w w:val="105"/>
          <w:sz w:val="20"/>
          <w:szCs w:val="20"/>
        </w:rPr>
        <w:t xml:space="preserve"> and other insurance</w:t>
      </w:r>
      <w:r w:rsidR="008A4262">
        <w:rPr>
          <w:spacing w:val="-17"/>
          <w:w w:val="105"/>
          <w:sz w:val="20"/>
          <w:szCs w:val="20"/>
        </w:rPr>
        <w:t xml:space="preserve">. </w:t>
      </w:r>
    </w:p>
    <w:p w:rsidR="00D1731A" w:rsidRPr="00513DA6" w:rsidRDefault="00CE6ECC" w:rsidP="00513DA6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Essex </w:t>
      </w:r>
      <w:r w:rsidR="007438C9" w:rsidRPr="00513DA6">
        <w:rPr>
          <w:w w:val="105"/>
          <w:sz w:val="20"/>
          <w:szCs w:val="20"/>
        </w:rPr>
        <w:t>County,</w:t>
      </w:r>
      <w:r w:rsidR="007438C9" w:rsidRPr="00513DA6">
        <w:rPr>
          <w:spacing w:val="-17"/>
          <w:w w:val="105"/>
          <w:sz w:val="20"/>
          <w:szCs w:val="20"/>
        </w:rPr>
        <w:t xml:space="preserve"> </w:t>
      </w:r>
      <w:r>
        <w:rPr>
          <w:spacing w:val="-17"/>
          <w:w w:val="105"/>
          <w:sz w:val="20"/>
          <w:szCs w:val="20"/>
        </w:rPr>
        <w:t xml:space="preserve">Southern </w:t>
      </w:r>
      <w:r w:rsidR="007438C9" w:rsidRPr="00513DA6">
        <w:rPr>
          <w:w w:val="105"/>
          <w:sz w:val="20"/>
          <w:szCs w:val="20"/>
        </w:rPr>
        <w:t>Region</w:t>
      </w:r>
      <w:r w:rsidR="007438C9" w:rsidRPr="00513DA6">
        <w:rPr>
          <w:spacing w:val="-1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and</w:t>
      </w:r>
      <w:r w:rsidR="007438C9" w:rsidRPr="00513DA6">
        <w:rPr>
          <w:spacing w:val="-17"/>
          <w:w w:val="105"/>
          <w:sz w:val="20"/>
          <w:szCs w:val="20"/>
        </w:rPr>
        <w:t xml:space="preserve"> </w:t>
      </w:r>
      <w:r>
        <w:rPr>
          <w:spacing w:val="-17"/>
          <w:w w:val="105"/>
          <w:sz w:val="20"/>
          <w:szCs w:val="20"/>
        </w:rPr>
        <w:t xml:space="preserve">local </w:t>
      </w:r>
      <w:r w:rsidR="007438C9" w:rsidRPr="00513DA6">
        <w:rPr>
          <w:w w:val="105"/>
          <w:sz w:val="20"/>
          <w:szCs w:val="20"/>
        </w:rPr>
        <w:t>Clubs</w:t>
      </w:r>
      <w:r w:rsidR="007438C9" w:rsidRPr="00513DA6">
        <w:rPr>
          <w:spacing w:val="-18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in</w:t>
      </w:r>
      <w:r w:rsidR="007438C9" w:rsidRPr="00513DA6">
        <w:rPr>
          <w:spacing w:val="-18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order</w:t>
      </w:r>
      <w:r w:rsidR="007438C9" w:rsidRPr="00513DA6">
        <w:rPr>
          <w:spacing w:val="-18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that</w:t>
      </w:r>
      <w:r w:rsidR="007438C9" w:rsidRPr="00513DA6">
        <w:rPr>
          <w:spacing w:val="-17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they</w:t>
      </w:r>
      <w:r w:rsidR="007438C9" w:rsidRPr="00513DA6">
        <w:rPr>
          <w:spacing w:val="-17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may</w:t>
      </w:r>
      <w:r w:rsidR="007438C9" w:rsidRPr="00513DA6">
        <w:rPr>
          <w:spacing w:val="-17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 xml:space="preserve">communicate </w:t>
      </w:r>
      <w:r w:rsidR="007438C9" w:rsidRPr="00513DA6">
        <w:rPr>
          <w:w w:val="110"/>
          <w:sz w:val="20"/>
          <w:szCs w:val="20"/>
        </w:rPr>
        <w:t>with</w:t>
      </w:r>
      <w:r w:rsidR="007438C9" w:rsidRPr="00513DA6">
        <w:rPr>
          <w:spacing w:val="-33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you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regarding</w:t>
      </w:r>
      <w:r w:rsidR="007438C9" w:rsidRPr="00513DA6">
        <w:rPr>
          <w:spacing w:val="-33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archery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events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only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or</w:t>
      </w:r>
      <w:r w:rsidR="007438C9" w:rsidRPr="00513DA6">
        <w:rPr>
          <w:spacing w:val="-31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to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allow</w:t>
      </w:r>
      <w:r w:rsidR="007438C9" w:rsidRPr="00513DA6">
        <w:rPr>
          <w:spacing w:val="-33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the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associate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bodies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to</w:t>
      </w:r>
      <w:r w:rsidR="007438C9" w:rsidRPr="00513DA6">
        <w:rPr>
          <w:spacing w:val="-33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manage</w:t>
      </w:r>
      <w:r w:rsidR="007438C9" w:rsidRPr="00513DA6">
        <w:rPr>
          <w:spacing w:val="-3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the running</w:t>
      </w:r>
      <w:r w:rsidR="007438C9" w:rsidRPr="00513DA6">
        <w:rPr>
          <w:spacing w:val="-1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of</w:t>
      </w:r>
      <w:r w:rsidR="007438C9" w:rsidRPr="00513DA6">
        <w:rPr>
          <w:spacing w:val="-1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the</w:t>
      </w:r>
      <w:r w:rsidR="007438C9" w:rsidRPr="00513DA6">
        <w:rPr>
          <w:spacing w:val="-11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sport</w:t>
      </w:r>
      <w:r w:rsidR="007438C9" w:rsidRPr="00513DA6">
        <w:rPr>
          <w:spacing w:val="-10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in</w:t>
      </w:r>
      <w:r w:rsidR="007438C9" w:rsidRPr="00513DA6">
        <w:rPr>
          <w:spacing w:val="-12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their</w:t>
      </w:r>
      <w:r w:rsidR="007438C9" w:rsidRPr="00513DA6">
        <w:rPr>
          <w:spacing w:val="-10"/>
          <w:w w:val="110"/>
          <w:sz w:val="20"/>
          <w:szCs w:val="20"/>
        </w:rPr>
        <w:t xml:space="preserve"> </w:t>
      </w:r>
      <w:r w:rsidR="007438C9" w:rsidRPr="00513DA6">
        <w:rPr>
          <w:w w:val="110"/>
          <w:sz w:val="20"/>
          <w:szCs w:val="20"/>
        </w:rPr>
        <w:t>areas.</w:t>
      </w:r>
    </w:p>
    <w:p w:rsidR="00513DA6" w:rsidRDefault="00513DA6" w:rsidP="00513DA6">
      <w:pPr>
        <w:pStyle w:val="NoSpacing"/>
        <w:rPr>
          <w:w w:val="105"/>
          <w:sz w:val="20"/>
          <w:szCs w:val="20"/>
        </w:rPr>
      </w:pPr>
    </w:p>
    <w:p w:rsidR="00D050F8" w:rsidRPr="007520DB" w:rsidRDefault="00D050F8" w:rsidP="00D050F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members have agreed to email communications </w:t>
      </w:r>
      <w:r w:rsidR="008F15AC">
        <w:rPr>
          <w:sz w:val="20"/>
          <w:szCs w:val="20"/>
        </w:rPr>
        <w:t>covering club business</w:t>
      </w:r>
      <w:r>
        <w:rPr>
          <w:sz w:val="20"/>
          <w:szCs w:val="20"/>
        </w:rPr>
        <w:t xml:space="preserve"> such as the club Newsletter etc.</w:t>
      </w:r>
      <w:r w:rsidR="008F15AC">
        <w:rPr>
          <w:sz w:val="20"/>
          <w:szCs w:val="20"/>
        </w:rPr>
        <w:t xml:space="preserve"> every effort will be made to ensure that group emails </w:t>
      </w:r>
      <w:bookmarkStart w:id="0" w:name="_GoBack"/>
      <w:bookmarkEnd w:id="0"/>
      <w:r>
        <w:rPr>
          <w:sz w:val="20"/>
          <w:szCs w:val="20"/>
        </w:rPr>
        <w:t>avoid other members having access to your email address.</w:t>
      </w:r>
    </w:p>
    <w:p w:rsidR="00522FEE" w:rsidRDefault="00522FEE" w:rsidP="00513DA6">
      <w:pPr>
        <w:pStyle w:val="NoSpacing"/>
        <w:rPr>
          <w:b/>
          <w:w w:val="105"/>
          <w:sz w:val="20"/>
          <w:szCs w:val="20"/>
          <w:u w:val="single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311B93">
        <w:rPr>
          <w:b/>
          <w:w w:val="105"/>
          <w:sz w:val="20"/>
          <w:szCs w:val="20"/>
          <w:u w:val="single"/>
        </w:rPr>
        <w:t>We may disclose your personal information to third parties</w:t>
      </w:r>
      <w:r w:rsidRPr="00311B93">
        <w:rPr>
          <w:b/>
          <w:w w:val="105"/>
          <w:sz w:val="20"/>
          <w:szCs w:val="20"/>
        </w:rPr>
        <w:t>:</w:t>
      </w:r>
      <w:r w:rsidR="00513DA6">
        <w:rPr>
          <w:w w:val="105"/>
          <w:sz w:val="20"/>
          <w:szCs w:val="20"/>
        </w:rPr>
        <w:t xml:space="preserve"> -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1731A" w:rsidRDefault="007438C9" w:rsidP="00513DA6">
      <w:pPr>
        <w:pStyle w:val="NoSpacing"/>
        <w:rPr>
          <w:w w:val="105"/>
          <w:sz w:val="20"/>
          <w:szCs w:val="20"/>
        </w:rPr>
      </w:pPr>
      <w:proofErr w:type="gramStart"/>
      <w:r w:rsidRPr="00513DA6">
        <w:rPr>
          <w:w w:val="105"/>
          <w:sz w:val="20"/>
          <w:szCs w:val="20"/>
        </w:rPr>
        <w:t>If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are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under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duty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disclose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share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order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comply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with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 legal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obligation,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order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enforce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apply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other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agreements;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="008F15AC">
        <w:rPr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 xml:space="preserve">o protect the rights, property, or safety of </w:t>
      </w:r>
      <w:r w:rsidR="00754F68" w:rsidRPr="00513DA6">
        <w:rPr>
          <w:w w:val="105"/>
          <w:sz w:val="20"/>
          <w:szCs w:val="20"/>
        </w:rPr>
        <w:t>Epping Archers, o</w:t>
      </w:r>
      <w:r w:rsidRPr="00513DA6">
        <w:rPr>
          <w:w w:val="105"/>
          <w:sz w:val="20"/>
          <w:szCs w:val="20"/>
        </w:rPr>
        <w:t>ur Members, or others.</w:t>
      </w:r>
      <w:proofErr w:type="gramEnd"/>
      <w:r w:rsidRPr="00513DA6">
        <w:rPr>
          <w:w w:val="105"/>
          <w:sz w:val="20"/>
          <w:szCs w:val="20"/>
        </w:rPr>
        <w:t xml:space="preserve"> </w:t>
      </w:r>
    </w:p>
    <w:p w:rsidR="00513DA6" w:rsidRDefault="00513DA6" w:rsidP="00513DA6">
      <w:pPr>
        <w:pStyle w:val="NoSpacing"/>
        <w:rPr>
          <w:w w:val="105"/>
          <w:sz w:val="20"/>
          <w:szCs w:val="20"/>
        </w:rPr>
      </w:pPr>
    </w:p>
    <w:p w:rsidR="00D1731A" w:rsidRDefault="007438C9" w:rsidP="00513DA6">
      <w:pPr>
        <w:pStyle w:val="NoSpacing"/>
        <w:rPr>
          <w:w w:val="110"/>
          <w:sz w:val="20"/>
          <w:szCs w:val="20"/>
        </w:rPr>
      </w:pPr>
      <w:r w:rsidRPr="00513DA6">
        <w:rPr>
          <w:w w:val="110"/>
          <w:sz w:val="20"/>
          <w:szCs w:val="20"/>
        </w:rPr>
        <w:t>We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may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disclose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your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personal</w:t>
      </w:r>
      <w:r w:rsidRPr="00513DA6">
        <w:rPr>
          <w:spacing w:val="-36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</w:t>
      </w:r>
      <w:r w:rsidRPr="00513DA6">
        <w:rPr>
          <w:spacing w:val="-3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to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third</w:t>
      </w:r>
      <w:r w:rsidRPr="00513DA6">
        <w:rPr>
          <w:spacing w:val="-39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parties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if</w:t>
      </w:r>
      <w:r w:rsidRPr="00513DA6">
        <w:rPr>
          <w:spacing w:val="-3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we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are</w:t>
      </w:r>
      <w:r w:rsidRPr="00513DA6">
        <w:rPr>
          <w:spacing w:val="-3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under</w:t>
      </w:r>
      <w:r w:rsidRPr="00513DA6">
        <w:rPr>
          <w:spacing w:val="-38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duty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to</w:t>
      </w:r>
      <w:r w:rsidRPr="00513DA6">
        <w:rPr>
          <w:spacing w:val="-37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disclose your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personal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data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order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to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comply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with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any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legal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obligation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(for</w:t>
      </w:r>
      <w:r w:rsidRPr="00513DA6">
        <w:rPr>
          <w:spacing w:val="-33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example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to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government bodies and law enforcement</w:t>
      </w:r>
      <w:r w:rsidRPr="00513DA6">
        <w:rPr>
          <w:spacing w:val="-4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agencies).</w:t>
      </w:r>
    </w:p>
    <w:p w:rsidR="00513DA6" w:rsidRPr="00513DA6" w:rsidRDefault="00513DA6" w:rsidP="00513DA6">
      <w:pPr>
        <w:pStyle w:val="NoSpacing"/>
        <w:rPr>
          <w:w w:val="110"/>
          <w:sz w:val="20"/>
          <w:szCs w:val="20"/>
        </w:rPr>
      </w:pPr>
    </w:p>
    <w:p w:rsidR="00FF2ED6" w:rsidRPr="00311B93" w:rsidRDefault="00FF2ED6" w:rsidP="00513DA6">
      <w:pPr>
        <w:pStyle w:val="NoSpacing"/>
        <w:rPr>
          <w:b/>
          <w:sz w:val="20"/>
          <w:szCs w:val="20"/>
          <w:u w:val="single"/>
        </w:rPr>
      </w:pPr>
      <w:r w:rsidRPr="00311B93">
        <w:rPr>
          <w:b/>
          <w:w w:val="110"/>
          <w:sz w:val="20"/>
          <w:szCs w:val="20"/>
          <w:u w:val="single"/>
        </w:rPr>
        <w:t>Keeping your records</w:t>
      </w:r>
    </w:p>
    <w:p w:rsidR="00FF2ED6" w:rsidRPr="00513DA6" w:rsidRDefault="00FF2ED6" w:rsidP="00513DA6">
      <w:pPr>
        <w:pStyle w:val="NoSpacing"/>
        <w:rPr>
          <w:w w:val="105"/>
          <w:sz w:val="20"/>
          <w:szCs w:val="20"/>
        </w:rPr>
      </w:pPr>
    </w:p>
    <w:p w:rsidR="00FF2ED6" w:rsidRPr="00513DA6" w:rsidRDefault="00FF2ED6" w:rsidP="00513DA6">
      <w:pPr>
        <w:pStyle w:val="NoSpacing"/>
        <w:rPr>
          <w:w w:val="105"/>
          <w:sz w:val="20"/>
          <w:szCs w:val="20"/>
        </w:rPr>
      </w:pPr>
      <w:r w:rsidRPr="00513DA6">
        <w:rPr>
          <w:w w:val="105"/>
          <w:sz w:val="20"/>
          <w:szCs w:val="20"/>
        </w:rPr>
        <w:t>We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keep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records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only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long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required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operate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accordance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with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legal requirements and tax and accounting</w:t>
      </w:r>
      <w:r w:rsidR="00513DA6">
        <w:rPr>
          <w:spacing w:val="-3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rules.</w:t>
      </w:r>
      <w:r w:rsidR="00513DA6">
        <w:rPr>
          <w:w w:val="105"/>
          <w:sz w:val="20"/>
          <w:szCs w:val="20"/>
        </w:rPr>
        <w:t xml:space="preserve"> C</w:t>
      </w:r>
      <w:r w:rsidRPr="00513DA6">
        <w:rPr>
          <w:w w:val="105"/>
          <w:sz w:val="20"/>
          <w:szCs w:val="20"/>
        </w:rPr>
        <w:t>oaching records are destroyed 6 months after a member has left unless other legal requirements require otherwise (e.g. accusations of abuse)</w:t>
      </w:r>
    </w:p>
    <w:p w:rsidR="00FF2ED6" w:rsidRPr="00513DA6" w:rsidRDefault="00FF2ED6" w:rsidP="00513DA6">
      <w:pPr>
        <w:pStyle w:val="NoSpacing"/>
        <w:rPr>
          <w:w w:val="115"/>
          <w:sz w:val="20"/>
          <w:szCs w:val="20"/>
        </w:rPr>
      </w:pPr>
      <w:r w:rsidRPr="00513DA6">
        <w:rPr>
          <w:w w:val="115"/>
          <w:sz w:val="20"/>
          <w:szCs w:val="20"/>
        </w:rPr>
        <w:t xml:space="preserve">Other personal data (names, addresses </w:t>
      </w:r>
      <w:r w:rsidR="00522FEE" w:rsidRPr="00513DA6">
        <w:rPr>
          <w:w w:val="115"/>
          <w:sz w:val="20"/>
          <w:szCs w:val="20"/>
        </w:rPr>
        <w:t>etc.</w:t>
      </w:r>
      <w:r w:rsidRPr="00513DA6">
        <w:rPr>
          <w:w w:val="115"/>
          <w:sz w:val="20"/>
          <w:szCs w:val="20"/>
        </w:rPr>
        <w:t>) are destroyed after 6 years. This is in line with HMRC requirements for our accounts.</w:t>
      </w:r>
    </w:p>
    <w:p w:rsidR="00311B93" w:rsidRDefault="00311B93" w:rsidP="00513DA6">
      <w:pPr>
        <w:pStyle w:val="NoSpacing"/>
        <w:rPr>
          <w:w w:val="105"/>
          <w:sz w:val="20"/>
          <w:szCs w:val="20"/>
        </w:rPr>
      </w:pPr>
    </w:p>
    <w:p w:rsidR="00D1731A" w:rsidRPr="004736A8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4736A8">
        <w:rPr>
          <w:b/>
          <w:w w:val="110"/>
          <w:sz w:val="20"/>
          <w:szCs w:val="20"/>
          <w:u w:val="single"/>
        </w:rPr>
        <w:t>Keeping your records</w:t>
      </w:r>
      <w:r w:rsidR="00D050F8">
        <w:rPr>
          <w:b/>
          <w:w w:val="110"/>
          <w:sz w:val="20"/>
          <w:szCs w:val="20"/>
          <w:u w:val="single"/>
        </w:rPr>
        <w:t xml:space="preserve"> (</w:t>
      </w:r>
      <w:proofErr w:type="gramStart"/>
      <w:r w:rsidR="00D050F8">
        <w:rPr>
          <w:b/>
          <w:w w:val="110"/>
          <w:sz w:val="20"/>
          <w:szCs w:val="20"/>
          <w:u w:val="single"/>
        </w:rPr>
        <w:t>Juniors</w:t>
      </w:r>
      <w:proofErr w:type="gramEnd"/>
      <w:r w:rsidR="00D050F8">
        <w:rPr>
          <w:b/>
          <w:w w:val="110"/>
          <w:sz w:val="20"/>
          <w:szCs w:val="20"/>
          <w:u w:val="single"/>
        </w:rPr>
        <w:t>)</w:t>
      </w:r>
    </w:p>
    <w:p w:rsidR="004402A9" w:rsidRPr="00513DA6" w:rsidRDefault="004402A9" w:rsidP="00513DA6">
      <w:pPr>
        <w:pStyle w:val="NoSpacing"/>
        <w:rPr>
          <w:w w:val="105"/>
          <w:sz w:val="20"/>
          <w:szCs w:val="20"/>
        </w:rPr>
      </w:pPr>
    </w:p>
    <w:p w:rsidR="002946E6" w:rsidRPr="00513DA6" w:rsidRDefault="0043578A" w:rsidP="00513DA6">
      <w:pPr>
        <w:pStyle w:val="NoSpacing"/>
        <w:rPr>
          <w:sz w:val="20"/>
          <w:szCs w:val="20"/>
        </w:rPr>
      </w:pPr>
      <w:r w:rsidRPr="00513DA6">
        <w:rPr>
          <w:sz w:val="20"/>
          <w:szCs w:val="20"/>
        </w:rPr>
        <w:t xml:space="preserve">For juniors we are </w:t>
      </w:r>
      <w:r w:rsidR="00D050F8">
        <w:rPr>
          <w:sz w:val="20"/>
          <w:szCs w:val="20"/>
        </w:rPr>
        <w:t xml:space="preserve">additionally </w:t>
      </w:r>
      <w:r w:rsidRPr="00513DA6">
        <w:rPr>
          <w:sz w:val="20"/>
          <w:szCs w:val="20"/>
        </w:rPr>
        <w:t xml:space="preserve">guided by </w:t>
      </w:r>
      <w:r w:rsidR="00D050F8">
        <w:rPr>
          <w:sz w:val="20"/>
          <w:szCs w:val="20"/>
        </w:rPr>
        <w:t>“</w:t>
      </w:r>
      <w:r w:rsidRPr="00513DA6">
        <w:rPr>
          <w:sz w:val="20"/>
          <w:szCs w:val="20"/>
        </w:rPr>
        <w:t xml:space="preserve">CPSU </w:t>
      </w:r>
      <w:r w:rsidR="00D050F8" w:rsidRPr="00513DA6">
        <w:rPr>
          <w:sz w:val="20"/>
          <w:szCs w:val="20"/>
        </w:rPr>
        <w:t>Briefings</w:t>
      </w:r>
      <w:r w:rsidR="00D050F8">
        <w:rPr>
          <w:sz w:val="20"/>
          <w:szCs w:val="20"/>
        </w:rPr>
        <w:t xml:space="preserve">. </w:t>
      </w:r>
      <w:r w:rsidR="00D050F8" w:rsidRPr="00513DA6">
        <w:rPr>
          <w:sz w:val="20"/>
          <w:szCs w:val="20"/>
        </w:rPr>
        <w:t>Child</w:t>
      </w:r>
      <w:r w:rsidR="002946E6" w:rsidRPr="00513DA6">
        <w:rPr>
          <w:bCs/>
          <w:sz w:val="20"/>
          <w:szCs w:val="20"/>
        </w:rPr>
        <w:t xml:space="preserve"> protection records retention and storage (England and Wales) </w:t>
      </w:r>
      <w:r w:rsidR="00D050F8">
        <w:rPr>
          <w:bCs/>
          <w:sz w:val="20"/>
          <w:szCs w:val="20"/>
        </w:rPr>
        <w:t>“</w:t>
      </w:r>
    </w:p>
    <w:p w:rsidR="002946E6" w:rsidRPr="00513DA6" w:rsidRDefault="002946E6" w:rsidP="00513DA6">
      <w:pPr>
        <w:pStyle w:val="NoSpacing"/>
        <w:rPr>
          <w:w w:val="115"/>
          <w:sz w:val="20"/>
          <w:szCs w:val="20"/>
        </w:rPr>
      </w:pPr>
    </w:p>
    <w:p w:rsidR="0043578A" w:rsidRPr="00513DA6" w:rsidRDefault="00EA012A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 w:rsidRPr="00513DA6">
        <w:rPr>
          <w:rFonts w:eastAsiaTheme="minorHAnsi"/>
          <w:color w:val="000000"/>
          <w:sz w:val="20"/>
          <w:szCs w:val="20"/>
          <w:lang w:val="en-GB"/>
        </w:rPr>
        <w:t>This states that w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here no legal requirement to retain information beyond the closure of the record exists, the </w:t>
      </w:r>
      <w:r w:rsidR="00FF2ED6" w:rsidRPr="00513DA6">
        <w:rPr>
          <w:rFonts w:eastAsiaTheme="minorHAnsi"/>
          <w:color w:val="000000"/>
          <w:sz w:val="20"/>
          <w:szCs w:val="20"/>
          <w:lang w:val="en-GB"/>
        </w:rPr>
        <w:t xml:space="preserve">club 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>need</w:t>
      </w:r>
      <w:r w:rsidR="00FF2ED6" w:rsidRPr="00513DA6">
        <w:rPr>
          <w:rFonts w:eastAsiaTheme="minorHAnsi"/>
          <w:color w:val="000000"/>
          <w:sz w:val="20"/>
          <w:szCs w:val="20"/>
          <w:lang w:val="en-GB"/>
        </w:rPr>
        <w:t>s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to establish its own retention periods. Normally personal information should not be held for longer than 6 years after the </w:t>
      </w:r>
      <w:r w:rsidR="00FF2ED6" w:rsidRPr="00513DA6">
        <w:rPr>
          <w:rFonts w:eastAsiaTheme="minorHAnsi"/>
          <w:color w:val="000000"/>
          <w:sz w:val="20"/>
          <w:szCs w:val="20"/>
          <w:lang w:val="en-GB"/>
        </w:rPr>
        <w:t>subject’s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last contact with the authority. Exceptions to the 6 year period will occur when records: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 xml:space="preserve">1 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Need to be retained because the information in them is relevant to legal action that has been started.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>2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Are required to be kept longer by law.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>3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Are archived for historical purposes (e.g. where the organisation was party to legal proceedings or involved in proceedings brought by a local authority). Where there are legal proceedings it is best to seek legal advice about the retention period of your records.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>4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Consist of a sample of records maintained for the purposes of research.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>5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Relate to individuals and providers of services who have, or whose staff, have been judged unsatisfactory. </w:t>
      </w:r>
    </w:p>
    <w:p w:rsidR="0043578A" w:rsidRPr="00513DA6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  <w:r>
        <w:rPr>
          <w:rFonts w:eastAsiaTheme="minorHAnsi"/>
          <w:color w:val="000000"/>
          <w:sz w:val="20"/>
          <w:szCs w:val="20"/>
          <w:lang w:val="en-GB"/>
        </w:rPr>
        <w:t>6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 Are held in order to provide, for the subject, aspects of his/her personal history (e.g. where the child might seek access to the file at a later date and the information would not be available elsewhere).” </w:t>
      </w:r>
    </w:p>
    <w:p w:rsidR="004736A8" w:rsidRDefault="004736A8" w:rsidP="00513DA6">
      <w:pPr>
        <w:pStyle w:val="NoSpacing"/>
        <w:rPr>
          <w:rFonts w:eastAsiaTheme="minorHAnsi"/>
          <w:color w:val="000000"/>
          <w:sz w:val="20"/>
          <w:szCs w:val="20"/>
          <w:lang w:val="en-GB"/>
        </w:rPr>
      </w:pPr>
    </w:p>
    <w:p w:rsidR="0043578A" w:rsidRPr="00513DA6" w:rsidRDefault="006B557B" w:rsidP="00513DA6">
      <w:pPr>
        <w:pStyle w:val="NoSpacing"/>
        <w:rPr>
          <w:w w:val="115"/>
          <w:sz w:val="20"/>
          <w:szCs w:val="20"/>
        </w:rPr>
      </w:pPr>
      <w:r w:rsidRPr="00513DA6">
        <w:rPr>
          <w:rFonts w:eastAsiaTheme="minorHAnsi"/>
          <w:color w:val="000000"/>
          <w:sz w:val="20"/>
          <w:szCs w:val="20"/>
          <w:lang w:val="en-GB"/>
        </w:rPr>
        <w:t xml:space="preserve">In general, where 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 xml:space="preserve">records are being kept for more than the 6-year period, </w:t>
      </w:r>
      <w:r w:rsidRPr="00513DA6">
        <w:rPr>
          <w:rFonts w:eastAsiaTheme="minorHAnsi"/>
          <w:color w:val="000000"/>
          <w:sz w:val="20"/>
          <w:szCs w:val="20"/>
          <w:lang w:val="en-GB"/>
        </w:rPr>
        <w:t xml:space="preserve">the files are </w:t>
      </w:r>
      <w:r w:rsidR="0043578A" w:rsidRPr="00513DA6">
        <w:rPr>
          <w:rFonts w:eastAsiaTheme="minorHAnsi"/>
          <w:color w:val="000000"/>
          <w:sz w:val="20"/>
          <w:szCs w:val="20"/>
          <w:lang w:val="en-GB"/>
        </w:rPr>
        <w:t>clearly marked and the reasons for the extension period clearly identified.</w:t>
      </w:r>
    </w:p>
    <w:p w:rsidR="004402A9" w:rsidRPr="00513DA6" w:rsidRDefault="004402A9" w:rsidP="00513DA6">
      <w:pPr>
        <w:pStyle w:val="NoSpacing"/>
        <w:rPr>
          <w:w w:val="115"/>
          <w:sz w:val="20"/>
          <w:szCs w:val="20"/>
        </w:rPr>
      </w:pPr>
    </w:p>
    <w:p w:rsidR="00D1731A" w:rsidRPr="00D050F8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D050F8">
        <w:rPr>
          <w:b/>
          <w:w w:val="115"/>
          <w:sz w:val="20"/>
          <w:szCs w:val="20"/>
          <w:u w:val="single"/>
        </w:rPr>
        <w:t>Where we may store your information</w:t>
      </w:r>
    </w:p>
    <w:p w:rsidR="004402A9" w:rsidRPr="00513DA6" w:rsidRDefault="004402A9" w:rsidP="00513DA6">
      <w:pPr>
        <w:pStyle w:val="NoSpacing"/>
        <w:rPr>
          <w:w w:val="105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The</w:t>
      </w:r>
      <w:r w:rsidRPr="00513DA6">
        <w:rPr>
          <w:spacing w:val="-1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that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collect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from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will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be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transferred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to,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and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stored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="0058086E" w:rsidRPr="00513DA6">
        <w:rPr>
          <w:spacing w:val="-13"/>
          <w:w w:val="105"/>
          <w:sz w:val="20"/>
          <w:szCs w:val="20"/>
        </w:rPr>
        <w:t xml:space="preserve">by the Club Secretary and the Membership Secretary and </w:t>
      </w:r>
      <w:r w:rsidRPr="00513DA6">
        <w:rPr>
          <w:w w:val="105"/>
          <w:sz w:val="20"/>
          <w:szCs w:val="20"/>
        </w:rPr>
        <w:t>online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systems.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By submitting your personal data, you agree to this transfer, storing or processing.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1731A" w:rsidRPr="00513DA6" w:rsidRDefault="0058086E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Epping Archers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will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take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all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steps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reasonably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necessary</w:t>
      </w:r>
      <w:r w:rsidR="007438C9" w:rsidRPr="00513DA6">
        <w:rPr>
          <w:spacing w:val="-26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to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ensure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that</w:t>
      </w:r>
      <w:r w:rsidR="007438C9" w:rsidRPr="00513DA6">
        <w:rPr>
          <w:spacing w:val="-2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your</w:t>
      </w:r>
      <w:r w:rsidR="007438C9" w:rsidRPr="00513DA6">
        <w:rPr>
          <w:spacing w:val="-23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data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is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treated</w:t>
      </w:r>
      <w:r w:rsidR="007438C9" w:rsidRPr="00513DA6">
        <w:rPr>
          <w:spacing w:val="-24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securely and in accordance with this Privacy</w:t>
      </w:r>
      <w:r w:rsidR="007438C9" w:rsidRPr="00513DA6">
        <w:rPr>
          <w:spacing w:val="-39"/>
          <w:w w:val="105"/>
          <w:sz w:val="20"/>
          <w:szCs w:val="20"/>
        </w:rPr>
        <w:t xml:space="preserve"> </w:t>
      </w:r>
      <w:r w:rsidR="007438C9" w:rsidRPr="00513DA6">
        <w:rPr>
          <w:w w:val="105"/>
          <w:sz w:val="20"/>
          <w:szCs w:val="20"/>
        </w:rPr>
        <w:t>Notice.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Where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have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given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2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password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which</w:t>
      </w:r>
      <w:r w:rsidRPr="00513DA6">
        <w:rPr>
          <w:spacing w:val="-2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enables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access certain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="008B20B6" w:rsidRPr="00513DA6">
        <w:rPr>
          <w:w w:val="105"/>
          <w:sz w:val="20"/>
          <w:szCs w:val="20"/>
        </w:rPr>
        <w:t>information</w:t>
      </w:r>
      <w:r w:rsidRPr="00513DA6">
        <w:rPr>
          <w:w w:val="105"/>
          <w:sz w:val="20"/>
          <w:szCs w:val="20"/>
        </w:rPr>
        <w:t>,</w:t>
      </w:r>
      <w:r w:rsidRPr="00513DA6">
        <w:rPr>
          <w:spacing w:val="-1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are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responsible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</w:t>
      </w:r>
      <w:r w:rsidRPr="00513DA6">
        <w:rPr>
          <w:spacing w:val="-1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keeping</w:t>
      </w:r>
      <w:r w:rsidRPr="00513DA6">
        <w:rPr>
          <w:spacing w:val="-1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this</w:t>
      </w:r>
      <w:r w:rsidRPr="00513DA6">
        <w:rPr>
          <w:spacing w:val="-1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password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confidential.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ask</w:t>
      </w:r>
      <w:r w:rsidRPr="00513DA6">
        <w:rPr>
          <w:spacing w:val="-1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 not to share a password with</w:t>
      </w:r>
      <w:r w:rsidRPr="00513DA6">
        <w:rPr>
          <w:spacing w:val="-4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anyone.</w:t>
      </w:r>
    </w:p>
    <w:p w:rsidR="00D050F8" w:rsidRDefault="00D050F8" w:rsidP="00513DA6">
      <w:pPr>
        <w:pStyle w:val="NoSpacing"/>
        <w:rPr>
          <w:w w:val="110"/>
          <w:sz w:val="20"/>
          <w:szCs w:val="20"/>
        </w:rPr>
      </w:pPr>
    </w:p>
    <w:p w:rsidR="00D1731A" w:rsidRPr="00D050F8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D050F8">
        <w:rPr>
          <w:b/>
          <w:w w:val="110"/>
          <w:sz w:val="20"/>
          <w:szCs w:val="20"/>
          <w:u w:val="single"/>
        </w:rPr>
        <w:t>Your rights</w:t>
      </w:r>
    </w:p>
    <w:p w:rsidR="00D050F8" w:rsidRDefault="00D050F8" w:rsidP="00513DA6">
      <w:pPr>
        <w:pStyle w:val="NoSpacing"/>
        <w:rPr>
          <w:w w:val="110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10"/>
          <w:sz w:val="20"/>
          <w:szCs w:val="20"/>
        </w:rPr>
        <w:t>You have the right to: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522FEE" w:rsidRDefault="007438C9" w:rsidP="00513DA6">
      <w:pPr>
        <w:pStyle w:val="NoSpacing"/>
        <w:rPr>
          <w:spacing w:val="-12"/>
          <w:w w:val="105"/>
          <w:sz w:val="20"/>
          <w:szCs w:val="20"/>
        </w:rPr>
      </w:pPr>
      <w:r w:rsidRPr="00513DA6">
        <w:rPr>
          <w:w w:val="105"/>
          <w:sz w:val="20"/>
          <w:szCs w:val="20"/>
        </w:rPr>
        <w:t>Have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inaccuracies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corrected.</w:t>
      </w:r>
      <w:r w:rsidRPr="00513DA6">
        <w:rPr>
          <w:spacing w:val="-12"/>
          <w:w w:val="105"/>
          <w:sz w:val="20"/>
          <w:szCs w:val="20"/>
        </w:rPr>
        <w:t xml:space="preserve"> </w:t>
      </w:r>
    </w:p>
    <w:p w:rsidR="0058086E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lastRenderedPageBreak/>
        <w:t>If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would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like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update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details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 xml:space="preserve">we hold about you other than online, please contact </w:t>
      </w:r>
      <w:r w:rsidRPr="00513DA6">
        <w:rPr>
          <w:spacing w:val="-3"/>
          <w:w w:val="105"/>
          <w:sz w:val="20"/>
          <w:szCs w:val="20"/>
        </w:rPr>
        <w:t xml:space="preserve">our </w:t>
      </w:r>
      <w:r w:rsidR="0058086E" w:rsidRPr="00513DA6">
        <w:rPr>
          <w:w w:val="105"/>
          <w:sz w:val="20"/>
          <w:szCs w:val="20"/>
        </w:rPr>
        <w:t>Data Protection Officer.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Request that we delete your personal</w:t>
      </w:r>
      <w:r w:rsidRPr="00513DA6">
        <w:rPr>
          <w:spacing w:val="-4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Object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profiling.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Profiling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is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automated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processing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evaluate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 feature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="008B20B6" w:rsidRPr="00513DA6">
        <w:rPr>
          <w:w w:val="105"/>
          <w:sz w:val="20"/>
          <w:szCs w:val="20"/>
        </w:rPr>
        <w:t>behavior,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preference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location,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including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online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tracking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and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="008B20B6" w:rsidRPr="00513DA6">
        <w:rPr>
          <w:w w:val="105"/>
          <w:sz w:val="20"/>
          <w:szCs w:val="20"/>
        </w:rPr>
        <w:t>behavioral</w:t>
      </w:r>
      <w:r w:rsidRPr="00513DA6">
        <w:rPr>
          <w:w w:val="105"/>
          <w:sz w:val="20"/>
          <w:szCs w:val="20"/>
        </w:rPr>
        <w:t xml:space="preserve"> advertising.</w:t>
      </w:r>
      <w:r w:rsidR="008B20B6" w:rsidRPr="00513DA6">
        <w:rPr>
          <w:w w:val="105"/>
          <w:sz w:val="20"/>
          <w:szCs w:val="20"/>
        </w:rPr>
        <w:t xml:space="preserve"> (N. B. Epping Archers does not carry out profiling)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Request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that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do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not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process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marketing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purposes.</w:t>
      </w:r>
    </w:p>
    <w:p w:rsidR="008B20B6" w:rsidRPr="00513DA6" w:rsidRDefault="008B20B6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(NB. Epping Archers does not process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for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marketing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purposes).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You have a right to request a copy of the personal information we hold about you. We require you to prove your identity with two pieces of approved identification. Please address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requests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Protection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Officer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and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will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respond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within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one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month,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 receipt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written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request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and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confirmed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ID.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Please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provide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much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information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as possible about the nature of your contact with us to help us locate your records. This request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is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free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charge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unless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request</w:t>
      </w:r>
      <w:r w:rsidRPr="00513DA6">
        <w:rPr>
          <w:spacing w:val="-1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is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manifestly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unfounded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or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excessive.</w:t>
      </w:r>
    </w:p>
    <w:p w:rsidR="00D050F8" w:rsidRDefault="00D050F8" w:rsidP="00513DA6">
      <w:pPr>
        <w:pStyle w:val="NoSpacing"/>
        <w:rPr>
          <w:w w:val="110"/>
          <w:sz w:val="20"/>
          <w:szCs w:val="20"/>
        </w:rPr>
      </w:pPr>
    </w:p>
    <w:p w:rsidR="00D050F8" w:rsidRDefault="00D050F8" w:rsidP="00513DA6">
      <w:pPr>
        <w:pStyle w:val="NoSpacing"/>
        <w:rPr>
          <w:w w:val="110"/>
          <w:sz w:val="20"/>
          <w:szCs w:val="20"/>
        </w:rPr>
      </w:pPr>
    </w:p>
    <w:p w:rsidR="00D1731A" w:rsidRPr="00D050F8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D050F8">
        <w:rPr>
          <w:b/>
          <w:w w:val="110"/>
          <w:sz w:val="20"/>
          <w:szCs w:val="20"/>
          <w:u w:val="single"/>
        </w:rPr>
        <w:t>Enquires and Complaints</w:t>
      </w:r>
    </w:p>
    <w:p w:rsidR="00D050F8" w:rsidRDefault="00D050F8" w:rsidP="00513DA6">
      <w:pPr>
        <w:pStyle w:val="NoSpacing"/>
        <w:rPr>
          <w:w w:val="105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The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Data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="00D36516">
        <w:rPr>
          <w:w w:val="105"/>
          <w:sz w:val="20"/>
          <w:szCs w:val="20"/>
        </w:rPr>
        <w:t>Controller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is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first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point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of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contact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regarding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enquires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arising</w:t>
      </w:r>
      <w:r w:rsidRPr="00513DA6">
        <w:rPr>
          <w:spacing w:val="-11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from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this Privacy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Notice.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Where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possible,</w:t>
      </w:r>
      <w:r w:rsidRPr="00513DA6">
        <w:rPr>
          <w:spacing w:val="-9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please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raise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all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enquires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8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writing.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 xml:space="preserve">If you are unhappy with our work or something that we have done or failed to do, please inform us in writing. </w:t>
      </w:r>
      <w:r w:rsidR="0058086E" w:rsidRPr="00513DA6">
        <w:rPr>
          <w:w w:val="105"/>
          <w:sz w:val="20"/>
          <w:szCs w:val="20"/>
        </w:rPr>
        <w:t xml:space="preserve">Epping Archers </w:t>
      </w:r>
      <w:r w:rsidRPr="00513DA6">
        <w:rPr>
          <w:w w:val="105"/>
          <w:sz w:val="20"/>
          <w:szCs w:val="20"/>
        </w:rPr>
        <w:t xml:space="preserve">will acknowledge receipt of all complaints and will </w:t>
      </w:r>
      <w:r w:rsidR="008B20B6" w:rsidRPr="00513DA6">
        <w:rPr>
          <w:w w:val="105"/>
          <w:sz w:val="20"/>
          <w:szCs w:val="20"/>
        </w:rPr>
        <w:t>endeavor</w:t>
      </w:r>
      <w:r w:rsidRPr="00513DA6">
        <w:rPr>
          <w:w w:val="105"/>
          <w:sz w:val="20"/>
          <w:szCs w:val="20"/>
        </w:rPr>
        <w:t xml:space="preserve"> to investigate the complaint within 15 working days</w:t>
      </w: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All complaints should</w:t>
      </w:r>
      <w:r w:rsidR="0058086E" w:rsidRPr="00513DA6">
        <w:rPr>
          <w:w w:val="105"/>
          <w:sz w:val="20"/>
          <w:szCs w:val="20"/>
        </w:rPr>
        <w:t xml:space="preserve"> be sent to the Club Secretary</w:t>
      </w:r>
    </w:p>
    <w:p w:rsidR="00D1731A" w:rsidRPr="00513DA6" w:rsidRDefault="00D1731A" w:rsidP="00513DA6">
      <w:pPr>
        <w:pStyle w:val="NoSpacing"/>
        <w:rPr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10"/>
          <w:sz w:val="20"/>
          <w:szCs w:val="20"/>
        </w:rPr>
        <w:t>You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may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also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complain</w:t>
      </w:r>
      <w:r w:rsidRPr="00513DA6">
        <w:rPr>
          <w:spacing w:val="-34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directly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to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the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Commissioner's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Office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if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are</w:t>
      </w:r>
      <w:r w:rsidRPr="00513DA6">
        <w:rPr>
          <w:spacing w:val="-35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concerned with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how</w:t>
      </w:r>
      <w:r w:rsidRPr="00513DA6">
        <w:rPr>
          <w:spacing w:val="-32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we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are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handling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your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personal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information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using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their</w:t>
      </w:r>
      <w:r w:rsidRPr="00513DA6">
        <w:rPr>
          <w:spacing w:val="-30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online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form</w:t>
      </w:r>
      <w:r w:rsidRPr="00513DA6">
        <w:rPr>
          <w:spacing w:val="-30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which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can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be</w:t>
      </w:r>
      <w:r w:rsidRPr="00513DA6">
        <w:rPr>
          <w:spacing w:val="-3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found here:</w:t>
      </w:r>
      <w:r w:rsidRPr="00513DA6">
        <w:rPr>
          <w:spacing w:val="-11"/>
          <w:w w:val="110"/>
          <w:sz w:val="20"/>
          <w:szCs w:val="20"/>
        </w:rPr>
        <w:t xml:space="preserve"> </w:t>
      </w:r>
      <w:r w:rsidRPr="00513DA6">
        <w:rPr>
          <w:w w:val="110"/>
          <w:sz w:val="20"/>
          <w:szCs w:val="20"/>
        </w:rPr>
        <w:t>https://ico.org.uk/concerns/handling/.</w:t>
      </w:r>
    </w:p>
    <w:p w:rsidR="00D050F8" w:rsidRDefault="00D050F8" w:rsidP="00513DA6">
      <w:pPr>
        <w:pStyle w:val="NoSpacing"/>
        <w:rPr>
          <w:w w:val="115"/>
          <w:sz w:val="20"/>
          <w:szCs w:val="20"/>
        </w:rPr>
      </w:pPr>
    </w:p>
    <w:p w:rsidR="00D1731A" w:rsidRPr="00D050F8" w:rsidRDefault="007438C9" w:rsidP="00513DA6">
      <w:pPr>
        <w:pStyle w:val="NoSpacing"/>
        <w:rPr>
          <w:b/>
          <w:sz w:val="20"/>
          <w:szCs w:val="20"/>
          <w:u w:val="single"/>
        </w:rPr>
      </w:pPr>
      <w:r w:rsidRPr="00D050F8">
        <w:rPr>
          <w:b/>
          <w:w w:val="115"/>
          <w:sz w:val="20"/>
          <w:szCs w:val="20"/>
          <w:u w:val="single"/>
        </w:rPr>
        <w:t>Changes to this Notice</w:t>
      </w:r>
    </w:p>
    <w:p w:rsidR="00D050F8" w:rsidRDefault="00D050F8" w:rsidP="00513DA6">
      <w:pPr>
        <w:pStyle w:val="NoSpacing"/>
        <w:rPr>
          <w:w w:val="105"/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sz w:val="20"/>
          <w:szCs w:val="20"/>
        </w:rPr>
      </w:pPr>
      <w:r w:rsidRPr="00513DA6">
        <w:rPr>
          <w:w w:val="105"/>
          <w:sz w:val="20"/>
          <w:szCs w:val="20"/>
        </w:rPr>
        <w:t>We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may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change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this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Privacy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Notice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from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time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to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time.</w:t>
      </w:r>
      <w:r w:rsidRPr="00513DA6">
        <w:rPr>
          <w:spacing w:val="4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If</w:t>
      </w:r>
      <w:r w:rsidRPr="00513DA6">
        <w:rPr>
          <w:spacing w:val="-13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make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any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significant</w:t>
      </w:r>
      <w:r w:rsidRPr="00513DA6">
        <w:rPr>
          <w:spacing w:val="-14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changes</w:t>
      </w:r>
      <w:r w:rsidRPr="00513DA6">
        <w:rPr>
          <w:spacing w:val="-12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</w:t>
      </w:r>
      <w:r w:rsidRPr="00513DA6">
        <w:rPr>
          <w:spacing w:val="-10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the way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treat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your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personal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information</w:t>
      </w:r>
      <w:r w:rsidRPr="00513DA6">
        <w:rPr>
          <w:spacing w:val="-7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we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will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contact</w:t>
      </w:r>
      <w:r w:rsidRPr="00513DA6">
        <w:rPr>
          <w:spacing w:val="-5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you</w:t>
      </w:r>
      <w:r w:rsidRPr="00513DA6">
        <w:rPr>
          <w:spacing w:val="-6"/>
          <w:w w:val="105"/>
          <w:sz w:val="20"/>
          <w:szCs w:val="20"/>
        </w:rPr>
        <w:t xml:space="preserve"> </w:t>
      </w:r>
      <w:r w:rsidRPr="00513DA6">
        <w:rPr>
          <w:w w:val="105"/>
          <w:sz w:val="20"/>
          <w:szCs w:val="20"/>
        </w:rPr>
        <w:t>directly.</w:t>
      </w:r>
    </w:p>
    <w:p w:rsidR="00D1731A" w:rsidRDefault="00D1731A" w:rsidP="00513DA6">
      <w:pPr>
        <w:pStyle w:val="NoSpacing"/>
        <w:rPr>
          <w:sz w:val="20"/>
          <w:szCs w:val="20"/>
        </w:rPr>
      </w:pPr>
    </w:p>
    <w:p w:rsidR="00D1731A" w:rsidRPr="00513DA6" w:rsidRDefault="007438C9" w:rsidP="00513DA6">
      <w:pPr>
        <w:pStyle w:val="NoSpacing"/>
        <w:rPr>
          <w:i/>
          <w:sz w:val="20"/>
          <w:szCs w:val="20"/>
        </w:rPr>
      </w:pPr>
      <w:r w:rsidRPr="00513DA6">
        <w:rPr>
          <w:i/>
          <w:sz w:val="20"/>
          <w:szCs w:val="20"/>
        </w:rPr>
        <w:t xml:space="preserve">This Privacy Notice was last updated </w:t>
      </w:r>
      <w:r w:rsidR="00332696">
        <w:rPr>
          <w:i/>
          <w:sz w:val="20"/>
          <w:szCs w:val="20"/>
        </w:rPr>
        <w:t>2</w:t>
      </w:r>
      <w:r w:rsidR="00742A05">
        <w:rPr>
          <w:i/>
          <w:sz w:val="20"/>
          <w:szCs w:val="20"/>
        </w:rPr>
        <w:t>8</w:t>
      </w:r>
      <w:r w:rsidR="0058086E" w:rsidRPr="00513DA6">
        <w:rPr>
          <w:i/>
          <w:sz w:val="20"/>
          <w:szCs w:val="20"/>
        </w:rPr>
        <w:t>/02/18</w:t>
      </w:r>
    </w:p>
    <w:p w:rsidR="00D1731A" w:rsidRPr="00513DA6" w:rsidRDefault="00D1731A" w:rsidP="00513DA6">
      <w:pPr>
        <w:pStyle w:val="NoSpacing"/>
        <w:rPr>
          <w:i/>
          <w:sz w:val="20"/>
          <w:szCs w:val="20"/>
        </w:rPr>
      </w:pPr>
    </w:p>
    <w:p w:rsidR="00D1731A" w:rsidRPr="00513DA6" w:rsidRDefault="00D1731A" w:rsidP="00513DA6">
      <w:pPr>
        <w:pStyle w:val="NoSpacing"/>
        <w:rPr>
          <w:i/>
          <w:sz w:val="20"/>
          <w:szCs w:val="20"/>
        </w:rPr>
      </w:pPr>
    </w:p>
    <w:p w:rsidR="00A762D0" w:rsidRDefault="00A762D0">
      <w:pPr>
        <w:pStyle w:val="BodyText"/>
        <w:ind w:left="0"/>
        <w:rPr>
          <w:i/>
          <w:sz w:val="22"/>
        </w:rPr>
      </w:pPr>
    </w:p>
    <w:p w:rsidR="00D1731A" w:rsidRDefault="00D1731A">
      <w:pPr>
        <w:pStyle w:val="BodyText"/>
        <w:ind w:left="0"/>
        <w:rPr>
          <w:i/>
          <w:sz w:val="22"/>
        </w:rPr>
      </w:pPr>
    </w:p>
    <w:sectPr w:rsidR="00D1731A">
      <w:pgSz w:w="11900" w:h="16840"/>
      <w:pgMar w:top="104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33" w:rsidRDefault="009C3F33" w:rsidP="000A7F33">
      <w:r>
        <w:separator/>
      </w:r>
    </w:p>
  </w:endnote>
  <w:endnote w:type="continuationSeparator" w:id="0">
    <w:p w:rsidR="009C3F33" w:rsidRDefault="009C3F33" w:rsidP="000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Privacy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15761" w:rsidRPr="00315761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A7F33" w:rsidRPr="000A7F33" w:rsidRDefault="000A7F33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33" w:rsidRDefault="009C3F33" w:rsidP="000A7F33">
      <w:r>
        <w:separator/>
      </w:r>
    </w:p>
  </w:footnote>
  <w:footnote w:type="continuationSeparator" w:id="0">
    <w:p w:rsidR="009C3F33" w:rsidRDefault="009C3F33" w:rsidP="000A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Default="000A7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C9B"/>
    <w:multiLevelType w:val="hybridMultilevel"/>
    <w:tmpl w:val="F246014A"/>
    <w:lvl w:ilvl="0" w:tplc="C742A5F4">
      <w:start w:val="1"/>
      <w:numFmt w:val="decimal"/>
      <w:lvlText w:val="%1."/>
      <w:lvlJc w:val="left"/>
      <w:pPr>
        <w:ind w:left="539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F8DEEB28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FB5A61AC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6D3055C4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AF920F26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97E2602E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1BA4C916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F1D8739C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ABD0D1A2">
      <w:numFmt w:val="bullet"/>
      <w:lvlText w:val="•"/>
      <w:lvlJc w:val="left"/>
      <w:pPr>
        <w:ind w:left="7740" w:hanging="269"/>
      </w:pPr>
      <w:rPr>
        <w:rFonts w:hint="default"/>
      </w:rPr>
    </w:lvl>
  </w:abstractNum>
  <w:abstractNum w:abstractNumId="1">
    <w:nsid w:val="285B5E45"/>
    <w:multiLevelType w:val="hybridMultilevel"/>
    <w:tmpl w:val="A18876F0"/>
    <w:lvl w:ilvl="0" w:tplc="62B41C74">
      <w:start w:val="1"/>
      <w:numFmt w:val="decimal"/>
      <w:lvlText w:val="%1."/>
      <w:lvlJc w:val="left"/>
      <w:pPr>
        <w:ind w:left="703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E786A6EC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360E1B8E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79F889E6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9D7E5754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8E665C5A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523C2ACE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9BF0C272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159A37A2">
      <w:numFmt w:val="bullet"/>
      <w:lvlText w:val="•"/>
      <w:lvlJc w:val="left"/>
      <w:pPr>
        <w:ind w:left="7740" w:hanging="269"/>
      </w:pPr>
      <w:rPr>
        <w:rFonts w:hint="default"/>
      </w:rPr>
    </w:lvl>
  </w:abstractNum>
  <w:abstractNum w:abstractNumId="2">
    <w:nsid w:val="3B0038F7"/>
    <w:multiLevelType w:val="multilevel"/>
    <w:tmpl w:val="1D6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03563A"/>
    <w:multiLevelType w:val="hybridMultilevel"/>
    <w:tmpl w:val="863042E8"/>
    <w:lvl w:ilvl="0" w:tplc="507C0632">
      <w:start w:val="1"/>
      <w:numFmt w:val="decimal"/>
      <w:lvlText w:val="%1."/>
      <w:lvlJc w:val="left"/>
      <w:pPr>
        <w:ind w:left="719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2636402C">
      <w:numFmt w:val="bullet"/>
      <w:lvlText w:val="•"/>
      <w:lvlJc w:val="left"/>
      <w:pPr>
        <w:ind w:left="1596" w:hanging="269"/>
      </w:pPr>
      <w:rPr>
        <w:rFonts w:hint="default"/>
      </w:rPr>
    </w:lvl>
    <w:lvl w:ilvl="2" w:tplc="392A6580">
      <w:numFmt w:val="bullet"/>
      <w:lvlText w:val="•"/>
      <w:lvlJc w:val="left"/>
      <w:pPr>
        <w:ind w:left="2476" w:hanging="269"/>
      </w:pPr>
      <w:rPr>
        <w:rFonts w:hint="default"/>
      </w:rPr>
    </w:lvl>
    <w:lvl w:ilvl="3" w:tplc="3EF8FB66">
      <w:numFmt w:val="bullet"/>
      <w:lvlText w:val="•"/>
      <w:lvlJc w:val="left"/>
      <w:pPr>
        <w:ind w:left="3356" w:hanging="269"/>
      </w:pPr>
      <w:rPr>
        <w:rFonts w:hint="default"/>
      </w:rPr>
    </w:lvl>
    <w:lvl w:ilvl="4" w:tplc="3D462C78">
      <w:numFmt w:val="bullet"/>
      <w:lvlText w:val="•"/>
      <w:lvlJc w:val="left"/>
      <w:pPr>
        <w:ind w:left="4236" w:hanging="269"/>
      </w:pPr>
      <w:rPr>
        <w:rFonts w:hint="default"/>
      </w:rPr>
    </w:lvl>
    <w:lvl w:ilvl="5" w:tplc="75303E7E">
      <w:numFmt w:val="bullet"/>
      <w:lvlText w:val="•"/>
      <w:lvlJc w:val="left"/>
      <w:pPr>
        <w:ind w:left="5116" w:hanging="269"/>
      </w:pPr>
      <w:rPr>
        <w:rFonts w:hint="default"/>
      </w:rPr>
    </w:lvl>
    <w:lvl w:ilvl="6" w:tplc="FB8CC7EA">
      <w:numFmt w:val="bullet"/>
      <w:lvlText w:val="•"/>
      <w:lvlJc w:val="left"/>
      <w:pPr>
        <w:ind w:left="5996" w:hanging="269"/>
      </w:pPr>
      <w:rPr>
        <w:rFonts w:hint="default"/>
      </w:rPr>
    </w:lvl>
    <w:lvl w:ilvl="7" w:tplc="02889D7C">
      <w:numFmt w:val="bullet"/>
      <w:lvlText w:val="•"/>
      <w:lvlJc w:val="left"/>
      <w:pPr>
        <w:ind w:left="6876" w:hanging="269"/>
      </w:pPr>
      <w:rPr>
        <w:rFonts w:hint="default"/>
      </w:rPr>
    </w:lvl>
    <w:lvl w:ilvl="8" w:tplc="3A428340">
      <w:numFmt w:val="bullet"/>
      <w:lvlText w:val="•"/>
      <w:lvlJc w:val="left"/>
      <w:pPr>
        <w:ind w:left="7756" w:hanging="269"/>
      </w:pPr>
      <w:rPr>
        <w:rFonts w:hint="default"/>
      </w:rPr>
    </w:lvl>
  </w:abstractNum>
  <w:abstractNum w:abstractNumId="4">
    <w:nsid w:val="4DB270FC"/>
    <w:multiLevelType w:val="hybridMultilevel"/>
    <w:tmpl w:val="A94C6EDE"/>
    <w:lvl w:ilvl="0" w:tplc="C2886886">
      <w:start w:val="1"/>
      <w:numFmt w:val="decimal"/>
      <w:lvlText w:val="%1."/>
      <w:lvlJc w:val="left"/>
      <w:pPr>
        <w:ind w:left="703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77625778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0EFE6772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D876B26A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050C05EC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A7141D46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6BF62C84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19DA1CD6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8C621FC0">
      <w:numFmt w:val="bullet"/>
      <w:lvlText w:val="•"/>
      <w:lvlJc w:val="left"/>
      <w:pPr>
        <w:ind w:left="7740" w:hanging="269"/>
      </w:pPr>
      <w:rPr>
        <w:rFonts w:hint="default"/>
      </w:rPr>
    </w:lvl>
  </w:abstractNum>
  <w:abstractNum w:abstractNumId="5">
    <w:nsid w:val="549656EC"/>
    <w:multiLevelType w:val="hybridMultilevel"/>
    <w:tmpl w:val="AE904A2A"/>
    <w:lvl w:ilvl="0" w:tplc="A84E2B20">
      <w:start w:val="1"/>
      <w:numFmt w:val="decimal"/>
      <w:lvlText w:val="%1."/>
      <w:lvlJc w:val="left"/>
      <w:pPr>
        <w:ind w:left="703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CDE8BB7A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E51A9DEC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EA50972E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52D09016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26E8E600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272C2048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E4205D54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B95EF11C">
      <w:numFmt w:val="bullet"/>
      <w:lvlText w:val="•"/>
      <w:lvlJc w:val="left"/>
      <w:pPr>
        <w:ind w:left="7740" w:hanging="269"/>
      </w:pPr>
      <w:rPr>
        <w:rFonts w:hint="default"/>
      </w:rPr>
    </w:lvl>
  </w:abstractNum>
  <w:abstractNum w:abstractNumId="6">
    <w:nsid w:val="5D62406E"/>
    <w:multiLevelType w:val="multilevel"/>
    <w:tmpl w:val="F4F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BC09EB"/>
    <w:multiLevelType w:val="hybridMultilevel"/>
    <w:tmpl w:val="6F9E747A"/>
    <w:lvl w:ilvl="0" w:tplc="F8102FD8">
      <w:start w:val="1"/>
      <w:numFmt w:val="decimal"/>
      <w:lvlText w:val="%1."/>
      <w:lvlJc w:val="left"/>
      <w:pPr>
        <w:ind w:left="539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C198924C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F9E45782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72303392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B01CA864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759AF722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775A122A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2F542FD2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F72C15DC">
      <w:numFmt w:val="bullet"/>
      <w:lvlText w:val="•"/>
      <w:lvlJc w:val="left"/>
      <w:pPr>
        <w:ind w:left="7740" w:hanging="269"/>
      </w:pPr>
      <w:rPr>
        <w:rFonts w:hint="default"/>
      </w:rPr>
    </w:lvl>
  </w:abstractNum>
  <w:abstractNum w:abstractNumId="8">
    <w:nsid w:val="75697DC9"/>
    <w:multiLevelType w:val="hybridMultilevel"/>
    <w:tmpl w:val="C3E603BC"/>
    <w:lvl w:ilvl="0" w:tplc="98AEEA5A">
      <w:start w:val="1"/>
      <w:numFmt w:val="decimal"/>
      <w:lvlText w:val="%1."/>
      <w:lvlJc w:val="left"/>
      <w:pPr>
        <w:ind w:left="629" w:hanging="269"/>
        <w:jc w:val="left"/>
      </w:pPr>
      <w:rPr>
        <w:rFonts w:ascii="Arial" w:eastAsia="Arial" w:hAnsi="Arial" w:cs="Arial" w:hint="default"/>
        <w:w w:val="84"/>
        <w:sz w:val="21"/>
        <w:szCs w:val="21"/>
      </w:rPr>
    </w:lvl>
    <w:lvl w:ilvl="1" w:tplc="27147D20">
      <w:numFmt w:val="bullet"/>
      <w:lvlText w:val="•"/>
      <w:lvlJc w:val="left"/>
      <w:pPr>
        <w:ind w:left="1580" w:hanging="269"/>
      </w:pPr>
      <w:rPr>
        <w:rFonts w:hint="default"/>
      </w:rPr>
    </w:lvl>
    <w:lvl w:ilvl="2" w:tplc="9944561C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C8F845C2">
      <w:numFmt w:val="bullet"/>
      <w:lvlText w:val="•"/>
      <w:lvlJc w:val="left"/>
      <w:pPr>
        <w:ind w:left="3340" w:hanging="269"/>
      </w:pPr>
      <w:rPr>
        <w:rFonts w:hint="default"/>
      </w:rPr>
    </w:lvl>
    <w:lvl w:ilvl="4" w:tplc="7CB01392">
      <w:numFmt w:val="bullet"/>
      <w:lvlText w:val="•"/>
      <w:lvlJc w:val="left"/>
      <w:pPr>
        <w:ind w:left="4220" w:hanging="269"/>
      </w:pPr>
      <w:rPr>
        <w:rFonts w:hint="default"/>
      </w:rPr>
    </w:lvl>
    <w:lvl w:ilvl="5" w:tplc="292CEB26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B5B6A6EA"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E7204EB4"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D4E2814A">
      <w:numFmt w:val="bullet"/>
      <w:lvlText w:val="•"/>
      <w:lvlJc w:val="left"/>
      <w:pPr>
        <w:ind w:left="7740" w:hanging="269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731A"/>
    <w:rsid w:val="00045243"/>
    <w:rsid w:val="000A7F33"/>
    <w:rsid w:val="000B315C"/>
    <w:rsid w:val="00286FCE"/>
    <w:rsid w:val="002946E6"/>
    <w:rsid w:val="0030315D"/>
    <w:rsid w:val="00311B93"/>
    <w:rsid w:val="00315761"/>
    <w:rsid w:val="00315D25"/>
    <w:rsid w:val="0032141B"/>
    <w:rsid w:val="00332696"/>
    <w:rsid w:val="00396E5A"/>
    <w:rsid w:val="003E00D3"/>
    <w:rsid w:val="003F4139"/>
    <w:rsid w:val="0043578A"/>
    <w:rsid w:val="004402A9"/>
    <w:rsid w:val="004736A8"/>
    <w:rsid w:val="00513DA6"/>
    <w:rsid w:val="00522FEE"/>
    <w:rsid w:val="0058086E"/>
    <w:rsid w:val="005C1A59"/>
    <w:rsid w:val="006024C7"/>
    <w:rsid w:val="00657FDD"/>
    <w:rsid w:val="006B557B"/>
    <w:rsid w:val="006B6CA3"/>
    <w:rsid w:val="007141CB"/>
    <w:rsid w:val="00742A05"/>
    <w:rsid w:val="007438C9"/>
    <w:rsid w:val="007520DB"/>
    <w:rsid w:val="00754F68"/>
    <w:rsid w:val="007F1BBC"/>
    <w:rsid w:val="008678ED"/>
    <w:rsid w:val="00897A1A"/>
    <w:rsid w:val="008A4262"/>
    <w:rsid w:val="008B20B6"/>
    <w:rsid w:val="008F15AC"/>
    <w:rsid w:val="009C3F33"/>
    <w:rsid w:val="00A762D0"/>
    <w:rsid w:val="00AC20C8"/>
    <w:rsid w:val="00B15F79"/>
    <w:rsid w:val="00BD29A1"/>
    <w:rsid w:val="00C3006A"/>
    <w:rsid w:val="00C723CA"/>
    <w:rsid w:val="00CA1F83"/>
    <w:rsid w:val="00CE6482"/>
    <w:rsid w:val="00CE6ECC"/>
    <w:rsid w:val="00D050F8"/>
    <w:rsid w:val="00D11F14"/>
    <w:rsid w:val="00D1731A"/>
    <w:rsid w:val="00D36516"/>
    <w:rsid w:val="00E3537B"/>
    <w:rsid w:val="00EA012A"/>
    <w:rsid w:val="00EC6D5D"/>
    <w:rsid w:val="00F6520E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03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semiHidden/>
    <w:rsid w:val="003E00D3"/>
    <w:pPr>
      <w:widowControl/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3E00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D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0D3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41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4139"/>
    <w:rPr>
      <w:rFonts w:ascii="Arial" w:eastAsia="Arial" w:hAnsi="Arial" w:cs="Arial"/>
    </w:rPr>
  </w:style>
  <w:style w:type="paragraph" w:styleId="NoSpacing">
    <w:name w:val="No Spacing"/>
    <w:uiPriority w:val="1"/>
    <w:qFormat/>
    <w:rsid w:val="003F4139"/>
    <w:rPr>
      <w:rFonts w:ascii="Arial" w:eastAsia="Arial" w:hAnsi="Arial" w:cs="Arial"/>
    </w:rPr>
  </w:style>
  <w:style w:type="paragraph" w:customStyle="1" w:styleId="Default">
    <w:name w:val="Default"/>
    <w:rsid w:val="002946E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2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652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A7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3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43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4A93-5727-4AD5-BE27-7886CA6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Policy - Archery GB</vt:lpstr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- Archery GB</dc:title>
  <dc:creator>User</dc:creator>
  <cp:lastModifiedBy>User</cp:lastModifiedBy>
  <cp:revision>65</cp:revision>
  <cp:lastPrinted>2018-04-03T07:54:00Z</cp:lastPrinted>
  <dcterms:created xsi:type="dcterms:W3CDTF">2018-02-10T13:19:00Z</dcterms:created>
  <dcterms:modified xsi:type="dcterms:W3CDTF">2018-04-03T07:54:00Z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2018-02-10T00:00:00Z</vt:filetime>
  </property>
</Properties>
</file>